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43" w:rsidRPr="00D720E9" w:rsidRDefault="005525FF" w:rsidP="00307343">
      <w:pPr>
        <w:rPr>
          <w:color w:val="FF0000"/>
          <w:sz w:val="24"/>
          <w:szCs w:val="24"/>
        </w:rPr>
      </w:pPr>
      <w:bookmarkStart w:id="0" w:name="_GoBack"/>
      <w:bookmarkEnd w:id="0"/>
      <w:r>
        <w:rPr>
          <w:b/>
          <w:sz w:val="24"/>
          <w:szCs w:val="24"/>
        </w:rPr>
        <w:t xml:space="preserve">Nu Po </w:t>
      </w:r>
      <w:r w:rsidR="00307343" w:rsidRPr="00307343">
        <w:rPr>
          <w:b/>
          <w:sz w:val="24"/>
          <w:szCs w:val="24"/>
        </w:rPr>
        <w:t>NGO</w:t>
      </w:r>
      <w:r>
        <w:rPr>
          <w:b/>
          <w:sz w:val="24"/>
          <w:szCs w:val="24"/>
        </w:rPr>
        <w:t xml:space="preserve">-camp coordination </w:t>
      </w:r>
      <w:r w:rsidR="00307343" w:rsidRPr="00307343">
        <w:rPr>
          <w:b/>
          <w:sz w:val="24"/>
          <w:szCs w:val="24"/>
        </w:rPr>
        <w:t xml:space="preserve">meeting, </w:t>
      </w:r>
      <w:r w:rsidR="00D720E9">
        <w:rPr>
          <w:b/>
          <w:sz w:val="24"/>
          <w:szCs w:val="24"/>
        </w:rPr>
        <w:t>Nov. 13</w:t>
      </w:r>
      <w:r w:rsidR="005200EA" w:rsidRPr="005525FF">
        <w:rPr>
          <w:b/>
          <w:sz w:val="24"/>
          <w:szCs w:val="24"/>
        </w:rPr>
        <w:t>, 2013</w:t>
      </w:r>
      <w:r w:rsidR="00831CDE">
        <w:rPr>
          <w:b/>
          <w:sz w:val="24"/>
          <w:szCs w:val="24"/>
        </w:rPr>
        <w:t xml:space="preserve"> </w:t>
      </w:r>
      <w:r w:rsidR="00831CDE">
        <w:rPr>
          <w:sz w:val="24"/>
          <w:szCs w:val="24"/>
        </w:rPr>
        <w:t>[minutes: Chuck, ARC]</w:t>
      </w:r>
    </w:p>
    <w:p w:rsidR="005525FF" w:rsidRDefault="005525FF" w:rsidP="005525FF">
      <w:pPr>
        <w:rPr>
          <w:b/>
          <w:sz w:val="24"/>
          <w:szCs w:val="24"/>
        </w:rPr>
      </w:pPr>
      <w:r>
        <w:rPr>
          <w:b/>
          <w:sz w:val="24"/>
          <w:szCs w:val="24"/>
        </w:rPr>
        <w:t>Education</w:t>
      </w:r>
    </w:p>
    <w:p w:rsidR="00552E88" w:rsidRDefault="00D8736D" w:rsidP="00552E88">
      <w:pPr>
        <w:pStyle w:val="ListParagraph"/>
        <w:numPr>
          <w:ilvl w:val="0"/>
          <w:numId w:val="6"/>
        </w:numPr>
        <w:rPr>
          <w:sz w:val="24"/>
          <w:szCs w:val="24"/>
        </w:rPr>
      </w:pPr>
      <w:r>
        <w:rPr>
          <w:sz w:val="24"/>
          <w:szCs w:val="24"/>
        </w:rPr>
        <w:t>ZOA (</w:t>
      </w:r>
      <w:r w:rsidR="005B3159" w:rsidRPr="00552E88">
        <w:rPr>
          <w:sz w:val="24"/>
          <w:szCs w:val="24"/>
        </w:rPr>
        <w:t>Simon</w:t>
      </w:r>
      <w:r>
        <w:rPr>
          <w:sz w:val="24"/>
          <w:szCs w:val="24"/>
        </w:rPr>
        <w:t>)</w:t>
      </w:r>
      <w:r w:rsidR="005B3159" w:rsidRPr="00552E88">
        <w:rPr>
          <w:sz w:val="24"/>
          <w:szCs w:val="24"/>
        </w:rPr>
        <w:t xml:space="preserve"> clarified the issues that arose in the September meeting.  ZOA is working with the Basic Education Support &amp; Transition (BEST) </w:t>
      </w:r>
      <w:r w:rsidR="00552E88" w:rsidRPr="00552E88">
        <w:rPr>
          <w:sz w:val="24"/>
          <w:szCs w:val="24"/>
        </w:rPr>
        <w:t xml:space="preserve">consortium to hand over full education support to BEST by March 2014 for 7 Karen camps: RTP (teacher training), ADRA (hardware, facilities), and SCF (lead admin.).  RTP will start in January to provide teacher training and stipends.  Teachers are generally inexperienced because of the high turnover.  </w:t>
      </w:r>
    </w:p>
    <w:p w:rsidR="007141A2" w:rsidRPr="00552E88" w:rsidRDefault="007141A2" w:rsidP="00552E88">
      <w:pPr>
        <w:pStyle w:val="ListParagraph"/>
        <w:numPr>
          <w:ilvl w:val="0"/>
          <w:numId w:val="6"/>
        </w:numPr>
        <w:rPr>
          <w:i/>
          <w:sz w:val="24"/>
          <w:szCs w:val="24"/>
        </w:rPr>
      </w:pPr>
      <w:r w:rsidRPr="00552E88">
        <w:rPr>
          <w:i/>
          <w:sz w:val="24"/>
          <w:szCs w:val="24"/>
        </w:rPr>
        <w:t xml:space="preserve">Decision/actions: </w:t>
      </w:r>
      <w:r w:rsidR="00552E88" w:rsidRPr="00552E88">
        <w:rPr>
          <w:i/>
          <w:sz w:val="24"/>
          <w:szCs w:val="24"/>
        </w:rPr>
        <w:t xml:space="preserve">Camp committees should address questions to the new NGOs </w:t>
      </w:r>
      <w:r w:rsidR="000F671D">
        <w:rPr>
          <w:i/>
          <w:sz w:val="24"/>
          <w:szCs w:val="24"/>
        </w:rPr>
        <w:t xml:space="preserve">(BEST) </w:t>
      </w:r>
      <w:r w:rsidR="00552E88" w:rsidRPr="00552E88">
        <w:rPr>
          <w:i/>
          <w:sz w:val="24"/>
          <w:szCs w:val="24"/>
        </w:rPr>
        <w:t>in 2014.</w:t>
      </w:r>
    </w:p>
    <w:p w:rsidR="007141A2" w:rsidRDefault="007141A2" w:rsidP="007141A2">
      <w:pPr>
        <w:pStyle w:val="ListParagraph"/>
        <w:ind w:left="0"/>
        <w:rPr>
          <w:sz w:val="24"/>
          <w:szCs w:val="24"/>
        </w:rPr>
      </w:pPr>
      <w:r>
        <w:rPr>
          <w:b/>
          <w:sz w:val="24"/>
          <w:szCs w:val="24"/>
        </w:rPr>
        <w:t>Health</w:t>
      </w:r>
    </w:p>
    <w:p w:rsidR="000D409E" w:rsidRPr="000D409E" w:rsidRDefault="007141A2" w:rsidP="000D409E">
      <w:pPr>
        <w:pStyle w:val="ListParagraph"/>
        <w:numPr>
          <w:ilvl w:val="0"/>
          <w:numId w:val="7"/>
        </w:numPr>
        <w:rPr>
          <w:i/>
          <w:sz w:val="24"/>
          <w:szCs w:val="24"/>
        </w:rPr>
      </w:pPr>
      <w:r w:rsidRPr="000D409E">
        <w:rPr>
          <w:sz w:val="24"/>
          <w:szCs w:val="24"/>
        </w:rPr>
        <w:t xml:space="preserve">Dengue outbreak, Nu Po.  </w:t>
      </w:r>
      <w:r w:rsidR="000D409E" w:rsidRPr="000D409E">
        <w:rPr>
          <w:sz w:val="24"/>
          <w:szCs w:val="24"/>
        </w:rPr>
        <w:t>There have been no new cases for several weeks, and the outbreak will be closed after 4 weeks of no new cases.  W</w:t>
      </w:r>
      <w:r w:rsidRPr="000D409E">
        <w:rPr>
          <w:sz w:val="24"/>
          <w:szCs w:val="24"/>
        </w:rPr>
        <w:t xml:space="preserve">e </w:t>
      </w:r>
      <w:r w:rsidR="000D409E" w:rsidRPr="000D409E">
        <w:rPr>
          <w:sz w:val="24"/>
          <w:szCs w:val="24"/>
        </w:rPr>
        <w:t xml:space="preserve">still </w:t>
      </w:r>
      <w:r w:rsidRPr="000D409E">
        <w:rPr>
          <w:sz w:val="24"/>
          <w:szCs w:val="24"/>
        </w:rPr>
        <w:t>need to maintain vigilance</w:t>
      </w:r>
      <w:r w:rsidR="000D409E" w:rsidRPr="000D409E">
        <w:rPr>
          <w:sz w:val="24"/>
          <w:szCs w:val="24"/>
        </w:rPr>
        <w:t>, especially since refugees go to Burma to work in mines in an area with Dengue, then can bring it back to camp</w:t>
      </w:r>
      <w:r w:rsidRPr="000D409E">
        <w:rPr>
          <w:sz w:val="24"/>
          <w:szCs w:val="24"/>
        </w:rPr>
        <w:t xml:space="preserve">. </w:t>
      </w:r>
    </w:p>
    <w:p w:rsidR="00D8736D" w:rsidRPr="00D8736D" w:rsidRDefault="00D8736D" w:rsidP="00D8736D">
      <w:pPr>
        <w:pStyle w:val="ListParagraph"/>
        <w:numPr>
          <w:ilvl w:val="0"/>
          <w:numId w:val="7"/>
        </w:numPr>
        <w:contextualSpacing/>
        <w:rPr>
          <w:b/>
        </w:rPr>
      </w:pPr>
      <w:r w:rsidRPr="00D8736D">
        <w:rPr>
          <w:sz w:val="24"/>
          <w:szCs w:val="24"/>
        </w:rPr>
        <w:t xml:space="preserve">Filaria rumor.  </w:t>
      </w:r>
      <w:r>
        <w:t>A rumor started that a woman from Burma was distributing DEC and Albendazole in Umpiem and Nu Po to children, and that the drugs can cause death.  Public Health is in fact doing filaria campaigns throughout Myanmar.  Some refugees who travel back to Myanmar probably brought the drugs back to the camps, and gave them to their children.  The drugs tested ok</w:t>
      </w:r>
      <w:r w:rsidR="000F671D">
        <w:t>; these are the drugs normally used</w:t>
      </w:r>
      <w:r>
        <w:t>.  PU-AMI only treats filaria case-by-case.</w:t>
      </w:r>
    </w:p>
    <w:p w:rsidR="00C16CB9" w:rsidRPr="000D409E" w:rsidRDefault="00C16CB9" w:rsidP="00C16CB9">
      <w:pPr>
        <w:pStyle w:val="ListParagraph"/>
        <w:numPr>
          <w:ilvl w:val="0"/>
          <w:numId w:val="7"/>
        </w:numPr>
        <w:rPr>
          <w:i/>
          <w:sz w:val="24"/>
          <w:szCs w:val="24"/>
        </w:rPr>
      </w:pPr>
      <w:r w:rsidRPr="000D409E">
        <w:rPr>
          <w:i/>
          <w:sz w:val="24"/>
          <w:szCs w:val="24"/>
        </w:rPr>
        <w:t xml:space="preserve">Decision/actions: Wat-San staff </w:t>
      </w:r>
      <w:r w:rsidR="00D8736D">
        <w:rPr>
          <w:i/>
          <w:sz w:val="24"/>
          <w:szCs w:val="24"/>
        </w:rPr>
        <w:t xml:space="preserve">and </w:t>
      </w:r>
      <w:r w:rsidRPr="000D409E">
        <w:rPr>
          <w:i/>
          <w:sz w:val="24"/>
          <w:szCs w:val="24"/>
        </w:rPr>
        <w:t xml:space="preserve">students </w:t>
      </w:r>
      <w:r w:rsidR="00D8736D">
        <w:rPr>
          <w:i/>
          <w:sz w:val="24"/>
          <w:szCs w:val="24"/>
        </w:rPr>
        <w:t xml:space="preserve">will keep checking for </w:t>
      </w:r>
      <w:r w:rsidRPr="000D409E">
        <w:rPr>
          <w:i/>
          <w:sz w:val="24"/>
          <w:szCs w:val="24"/>
        </w:rPr>
        <w:t>larva</w:t>
      </w:r>
      <w:r w:rsidR="00D8736D">
        <w:rPr>
          <w:i/>
          <w:sz w:val="24"/>
          <w:szCs w:val="24"/>
        </w:rPr>
        <w:t xml:space="preserve">, and apply </w:t>
      </w:r>
      <w:r w:rsidRPr="000D409E">
        <w:rPr>
          <w:i/>
          <w:sz w:val="24"/>
          <w:szCs w:val="24"/>
        </w:rPr>
        <w:t xml:space="preserve">Temephos.  </w:t>
      </w:r>
    </w:p>
    <w:p w:rsidR="00C16CB9" w:rsidRPr="00C16CB9" w:rsidRDefault="00C16CB9" w:rsidP="00C16CB9">
      <w:pPr>
        <w:rPr>
          <w:b/>
          <w:sz w:val="24"/>
          <w:szCs w:val="24"/>
        </w:rPr>
      </w:pPr>
      <w:r w:rsidRPr="00C16CB9">
        <w:rPr>
          <w:b/>
          <w:sz w:val="24"/>
          <w:szCs w:val="24"/>
        </w:rPr>
        <w:t>Food</w:t>
      </w:r>
    </w:p>
    <w:p w:rsidR="00373BE3" w:rsidRDefault="00C16CB9" w:rsidP="00373BE3">
      <w:pPr>
        <w:pStyle w:val="ListParagraph"/>
        <w:numPr>
          <w:ilvl w:val="0"/>
          <w:numId w:val="8"/>
        </w:numPr>
        <w:rPr>
          <w:sz w:val="24"/>
          <w:szCs w:val="24"/>
        </w:rPr>
      </w:pPr>
      <w:r w:rsidRPr="00373BE3">
        <w:rPr>
          <w:sz w:val="24"/>
          <w:szCs w:val="24"/>
        </w:rPr>
        <w:t xml:space="preserve">TBC </w:t>
      </w:r>
      <w:r w:rsidR="00D8736D" w:rsidRPr="00373BE3">
        <w:rPr>
          <w:sz w:val="24"/>
          <w:szCs w:val="24"/>
        </w:rPr>
        <w:t xml:space="preserve">(Art) </w:t>
      </w:r>
      <w:r w:rsidRPr="00373BE3">
        <w:rPr>
          <w:sz w:val="24"/>
          <w:szCs w:val="24"/>
        </w:rPr>
        <w:t xml:space="preserve">explained the ration reduction.  The Community Managed Targeting </w:t>
      </w:r>
      <w:r w:rsidR="00373BE3" w:rsidRPr="00373BE3">
        <w:rPr>
          <w:sz w:val="24"/>
          <w:szCs w:val="24"/>
        </w:rPr>
        <w:t xml:space="preserve">(CMT) </w:t>
      </w:r>
      <w:r w:rsidRPr="00373BE3">
        <w:rPr>
          <w:sz w:val="24"/>
          <w:szCs w:val="24"/>
        </w:rPr>
        <w:t xml:space="preserve">team has </w:t>
      </w:r>
      <w:r w:rsidR="000F671D">
        <w:rPr>
          <w:sz w:val="24"/>
          <w:szCs w:val="24"/>
        </w:rPr>
        <w:t xml:space="preserve">been conducting </w:t>
      </w:r>
      <w:r w:rsidR="00D8736D" w:rsidRPr="00373BE3">
        <w:rPr>
          <w:sz w:val="24"/>
          <w:szCs w:val="24"/>
        </w:rPr>
        <w:t>a campaign to inform camp people</w:t>
      </w:r>
      <w:r w:rsidR="00E73B2A" w:rsidRPr="00373BE3">
        <w:rPr>
          <w:sz w:val="24"/>
          <w:szCs w:val="24"/>
        </w:rPr>
        <w:t xml:space="preserve"> in various ways, including meetings, leaflets, house visits, school visits with teachers, and meetings with stipend workers.  </w:t>
      </w:r>
      <w:r w:rsidR="00373BE3" w:rsidRPr="00373BE3">
        <w:rPr>
          <w:sz w:val="24"/>
          <w:szCs w:val="24"/>
        </w:rPr>
        <w:t xml:space="preserve">The CMT in each camp </w:t>
      </w:r>
      <w:r w:rsidRPr="00373BE3">
        <w:rPr>
          <w:sz w:val="24"/>
          <w:szCs w:val="24"/>
        </w:rPr>
        <w:t>decided on the criteria for assigning refugees to the 4 categories of ration support.</w:t>
      </w:r>
      <w:r w:rsidR="00373BE3" w:rsidRPr="00373BE3">
        <w:rPr>
          <w:sz w:val="24"/>
          <w:szCs w:val="24"/>
        </w:rPr>
        <w:t xml:space="preserve">  </w:t>
      </w:r>
      <w:r w:rsidR="000F671D">
        <w:rPr>
          <w:sz w:val="24"/>
          <w:szCs w:val="24"/>
        </w:rPr>
        <w:t xml:space="preserve">Refugee may appeal their status.  </w:t>
      </w:r>
      <w:r w:rsidR="00373BE3">
        <w:rPr>
          <w:sz w:val="24"/>
          <w:szCs w:val="24"/>
        </w:rPr>
        <w:t>Changes in family status will be reviewed by the CMT every 6 months.</w:t>
      </w:r>
    </w:p>
    <w:p w:rsidR="00373BE3" w:rsidRDefault="00373BE3" w:rsidP="00C16CB9">
      <w:pPr>
        <w:pStyle w:val="ListParagraph"/>
        <w:numPr>
          <w:ilvl w:val="0"/>
          <w:numId w:val="8"/>
        </w:numPr>
        <w:rPr>
          <w:sz w:val="24"/>
          <w:szCs w:val="24"/>
        </w:rPr>
      </w:pPr>
      <w:r w:rsidRPr="00373BE3">
        <w:rPr>
          <w:sz w:val="24"/>
          <w:szCs w:val="24"/>
        </w:rPr>
        <w:t xml:space="preserve">Camps were assigned to one of 3 "vulnerability" categories, based on accessibility to markets and employment.  </w:t>
      </w:r>
    </w:p>
    <w:p w:rsidR="00C16CB9" w:rsidRPr="00373BE3" w:rsidRDefault="00C16CB9" w:rsidP="00C16CB9">
      <w:pPr>
        <w:pStyle w:val="ListParagraph"/>
        <w:numPr>
          <w:ilvl w:val="0"/>
          <w:numId w:val="8"/>
        </w:numPr>
        <w:rPr>
          <w:sz w:val="24"/>
          <w:szCs w:val="24"/>
        </w:rPr>
      </w:pPr>
      <w:r w:rsidRPr="00373BE3">
        <w:rPr>
          <w:i/>
          <w:sz w:val="24"/>
          <w:szCs w:val="24"/>
        </w:rPr>
        <w:t xml:space="preserve">Decision/actions: </w:t>
      </w:r>
      <w:r w:rsidR="00373BE3">
        <w:rPr>
          <w:i/>
          <w:sz w:val="24"/>
          <w:szCs w:val="24"/>
        </w:rPr>
        <w:t xml:space="preserve">TBC &amp; camp committee will have counselors available at the November ration </w:t>
      </w:r>
      <w:proofErr w:type="gramStart"/>
      <w:r w:rsidR="00373BE3">
        <w:rPr>
          <w:i/>
          <w:sz w:val="24"/>
          <w:szCs w:val="24"/>
        </w:rPr>
        <w:t>distributions</w:t>
      </w:r>
      <w:proofErr w:type="gramEnd"/>
      <w:r w:rsidR="00373BE3">
        <w:rPr>
          <w:i/>
          <w:sz w:val="24"/>
          <w:szCs w:val="24"/>
        </w:rPr>
        <w:t xml:space="preserve"> to answer questions.</w:t>
      </w:r>
    </w:p>
    <w:p w:rsidR="005B3159" w:rsidRDefault="005B3159" w:rsidP="005B3159">
      <w:pPr>
        <w:rPr>
          <w:b/>
          <w:sz w:val="24"/>
          <w:szCs w:val="24"/>
        </w:rPr>
      </w:pPr>
      <w:r>
        <w:rPr>
          <w:b/>
          <w:sz w:val="24"/>
          <w:szCs w:val="24"/>
        </w:rPr>
        <w:t>Livelihoods</w:t>
      </w:r>
    </w:p>
    <w:p w:rsidR="00373BE3" w:rsidRDefault="00373BE3" w:rsidP="005B3159">
      <w:pPr>
        <w:pStyle w:val="ListParagraph"/>
        <w:numPr>
          <w:ilvl w:val="0"/>
          <w:numId w:val="5"/>
        </w:numPr>
        <w:rPr>
          <w:sz w:val="24"/>
          <w:szCs w:val="24"/>
        </w:rPr>
      </w:pPr>
      <w:r>
        <w:rPr>
          <w:sz w:val="24"/>
          <w:szCs w:val="24"/>
        </w:rPr>
        <w:t xml:space="preserve">The policy that refugees are not allowed to work outside camp has not changed.  The National Security Council &amp; MOI have not changed the policy.  The Department of Provincial Administration will probably not change the policy as a result of meeting with Livelihood NGOs in Mae Sot Nov. 8.  </w:t>
      </w:r>
    </w:p>
    <w:p w:rsidR="005B3159" w:rsidRDefault="001D1407" w:rsidP="00EE76E1">
      <w:pPr>
        <w:pStyle w:val="ListParagraph"/>
        <w:numPr>
          <w:ilvl w:val="0"/>
          <w:numId w:val="5"/>
        </w:numPr>
        <w:rPr>
          <w:sz w:val="24"/>
          <w:szCs w:val="24"/>
        </w:rPr>
      </w:pPr>
      <w:r w:rsidRPr="00EE76E1">
        <w:rPr>
          <w:sz w:val="24"/>
          <w:szCs w:val="24"/>
        </w:rPr>
        <w:t>ZOA will close its program, but</w:t>
      </w:r>
      <w:r w:rsidR="00EE76E1">
        <w:rPr>
          <w:sz w:val="24"/>
          <w:szCs w:val="24"/>
        </w:rPr>
        <w:t xml:space="preserve"> the</w:t>
      </w:r>
      <w:r w:rsidRPr="00EE76E1">
        <w:rPr>
          <w:sz w:val="24"/>
          <w:szCs w:val="24"/>
        </w:rPr>
        <w:t xml:space="preserve"> </w:t>
      </w:r>
      <w:r w:rsidR="00EE76E1" w:rsidRPr="00EE76E1">
        <w:rPr>
          <w:sz w:val="24"/>
          <w:szCs w:val="24"/>
        </w:rPr>
        <w:t>Agriculture Income Generation Pilot Project (</w:t>
      </w:r>
      <w:r w:rsidRPr="00EE76E1">
        <w:rPr>
          <w:sz w:val="24"/>
          <w:szCs w:val="24"/>
        </w:rPr>
        <w:t>AIGP</w:t>
      </w:r>
      <w:r w:rsidR="00EE76E1" w:rsidRPr="00EE76E1">
        <w:rPr>
          <w:sz w:val="24"/>
          <w:szCs w:val="24"/>
        </w:rPr>
        <w:t>P)</w:t>
      </w:r>
      <w:r w:rsidRPr="00EE76E1">
        <w:rPr>
          <w:sz w:val="24"/>
          <w:szCs w:val="24"/>
        </w:rPr>
        <w:t xml:space="preserve"> will be handed over to TBC.</w:t>
      </w:r>
    </w:p>
    <w:p w:rsidR="005B3159" w:rsidRPr="00EE76E1" w:rsidRDefault="005B3159" w:rsidP="005B3159">
      <w:pPr>
        <w:pStyle w:val="ListParagraph"/>
        <w:numPr>
          <w:ilvl w:val="0"/>
          <w:numId w:val="5"/>
        </w:numPr>
        <w:rPr>
          <w:i/>
          <w:sz w:val="24"/>
          <w:szCs w:val="24"/>
        </w:rPr>
      </w:pPr>
      <w:r>
        <w:rPr>
          <w:i/>
          <w:sz w:val="24"/>
          <w:szCs w:val="24"/>
        </w:rPr>
        <w:t xml:space="preserve">Decision/actions: </w:t>
      </w:r>
      <w:r w:rsidR="00EE76E1" w:rsidRPr="00EE76E1">
        <w:rPr>
          <w:i/>
          <w:sz w:val="24"/>
          <w:szCs w:val="24"/>
        </w:rPr>
        <w:t>Camp committee (Maela &amp; Umpiem) and the Livelihood Camp Committee (Nu Po) should present proposals to TBC</w:t>
      </w:r>
      <w:r w:rsidR="00EE76E1">
        <w:rPr>
          <w:i/>
          <w:sz w:val="24"/>
          <w:szCs w:val="24"/>
        </w:rPr>
        <w:t>.</w:t>
      </w:r>
    </w:p>
    <w:p w:rsidR="003051DE" w:rsidRPr="003051DE" w:rsidRDefault="003051DE" w:rsidP="00C16CB9">
      <w:pPr>
        <w:rPr>
          <w:b/>
          <w:sz w:val="24"/>
          <w:szCs w:val="24"/>
        </w:rPr>
      </w:pPr>
      <w:r w:rsidRPr="003051DE">
        <w:rPr>
          <w:b/>
          <w:sz w:val="24"/>
          <w:szCs w:val="24"/>
        </w:rPr>
        <w:t>Shelter</w:t>
      </w:r>
    </w:p>
    <w:p w:rsidR="00EE76E1" w:rsidRDefault="003051DE" w:rsidP="003051DE">
      <w:pPr>
        <w:pStyle w:val="ListParagraph"/>
        <w:numPr>
          <w:ilvl w:val="0"/>
          <w:numId w:val="9"/>
        </w:numPr>
        <w:rPr>
          <w:sz w:val="24"/>
          <w:szCs w:val="24"/>
        </w:rPr>
      </w:pPr>
      <w:r w:rsidRPr="00EE76E1">
        <w:rPr>
          <w:sz w:val="24"/>
          <w:szCs w:val="24"/>
        </w:rPr>
        <w:t>TBC explained that the</w:t>
      </w:r>
      <w:r w:rsidR="00EE76E1" w:rsidRPr="00EE76E1">
        <w:rPr>
          <w:sz w:val="24"/>
          <w:szCs w:val="24"/>
        </w:rPr>
        <w:t>y are procuring</w:t>
      </w:r>
      <w:r w:rsidRPr="00EE76E1">
        <w:rPr>
          <w:sz w:val="24"/>
          <w:szCs w:val="24"/>
        </w:rPr>
        <w:t xml:space="preserve"> supplies</w:t>
      </w:r>
      <w:r w:rsidR="00EE76E1" w:rsidRPr="00EE76E1">
        <w:rPr>
          <w:sz w:val="24"/>
          <w:szCs w:val="24"/>
        </w:rPr>
        <w:t xml:space="preserve">, but leaf thatch is in short supply.  </w:t>
      </w:r>
      <w:r w:rsidRPr="00EE76E1">
        <w:rPr>
          <w:sz w:val="24"/>
          <w:szCs w:val="24"/>
        </w:rPr>
        <w:t xml:space="preserve"> </w:t>
      </w:r>
    </w:p>
    <w:p w:rsidR="003051DE" w:rsidRPr="00D20252" w:rsidRDefault="00D20252" w:rsidP="003051DE">
      <w:pPr>
        <w:pStyle w:val="ListParagraph"/>
        <w:numPr>
          <w:ilvl w:val="0"/>
          <w:numId w:val="9"/>
        </w:numPr>
        <w:rPr>
          <w:i/>
          <w:sz w:val="24"/>
          <w:szCs w:val="24"/>
        </w:rPr>
      </w:pPr>
      <w:r>
        <w:rPr>
          <w:i/>
          <w:sz w:val="24"/>
          <w:szCs w:val="24"/>
        </w:rPr>
        <w:t xml:space="preserve">Decision/actions: </w:t>
      </w:r>
      <w:r w:rsidR="003051DE" w:rsidRPr="00D20252">
        <w:rPr>
          <w:i/>
          <w:sz w:val="24"/>
          <w:szCs w:val="24"/>
        </w:rPr>
        <w:t xml:space="preserve">If </w:t>
      </w:r>
      <w:r w:rsidRPr="00D20252">
        <w:rPr>
          <w:i/>
          <w:sz w:val="24"/>
          <w:szCs w:val="24"/>
        </w:rPr>
        <w:t xml:space="preserve">vulnerable </w:t>
      </w:r>
      <w:r w:rsidR="003051DE" w:rsidRPr="00D20252">
        <w:rPr>
          <w:i/>
          <w:sz w:val="24"/>
          <w:szCs w:val="24"/>
        </w:rPr>
        <w:t xml:space="preserve">refugee has trouble carrying </w:t>
      </w:r>
      <w:r w:rsidRPr="00D20252">
        <w:rPr>
          <w:i/>
          <w:sz w:val="24"/>
          <w:szCs w:val="24"/>
        </w:rPr>
        <w:t xml:space="preserve">supplies or building, </w:t>
      </w:r>
      <w:r w:rsidR="003051DE" w:rsidRPr="00D20252">
        <w:rPr>
          <w:i/>
          <w:sz w:val="24"/>
          <w:szCs w:val="24"/>
        </w:rPr>
        <w:t>contact TBC.</w:t>
      </w:r>
    </w:p>
    <w:p w:rsidR="003051DE" w:rsidRPr="003051DE" w:rsidRDefault="003051DE" w:rsidP="003051DE">
      <w:pPr>
        <w:rPr>
          <w:b/>
          <w:sz w:val="24"/>
          <w:szCs w:val="24"/>
        </w:rPr>
      </w:pPr>
      <w:r w:rsidRPr="003051DE">
        <w:rPr>
          <w:b/>
          <w:sz w:val="24"/>
          <w:szCs w:val="24"/>
        </w:rPr>
        <w:t>Protection</w:t>
      </w:r>
    </w:p>
    <w:p w:rsidR="00D20252" w:rsidRDefault="003051DE" w:rsidP="003051DE">
      <w:pPr>
        <w:pStyle w:val="ListParagraph"/>
        <w:numPr>
          <w:ilvl w:val="0"/>
          <w:numId w:val="10"/>
        </w:numPr>
        <w:rPr>
          <w:sz w:val="24"/>
          <w:szCs w:val="24"/>
        </w:rPr>
      </w:pPr>
      <w:r>
        <w:rPr>
          <w:sz w:val="24"/>
          <w:szCs w:val="24"/>
        </w:rPr>
        <w:t xml:space="preserve">Issue: </w:t>
      </w:r>
      <w:r w:rsidR="00D20252">
        <w:rPr>
          <w:sz w:val="24"/>
          <w:szCs w:val="24"/>
        </w:rPr>
        <w:t xml:space="preserve">Kul will meet with Camp Committee representative separately to discuss an issue of a male perpetrator in camp.  </w:t>
      </w:r>
    </w:p>
    <w:p w:rsidR="00D20252" w:rsidRDefault="003051DE" w:rsidP="003051DE">
      <w:pPr>
        <w:pStyle w:val="ListParagraph"/>
        <w:numPr>
          <w:ilvl w:val="0"/>
          <w:numId w:val="10"/>
        </w:numPr>
        <w:rPr>
          <w:sz w:val="24"/>
          <w:szCs w:val="24"/>
        </w:rPr>
      </w:pPr>
      <w:r>
        <w:rPr>
          <w:sz w:val="24"/>
          <w:szCs w:val="24"/>
        </w:rPr>
        <w:t xml:space="preserve">Issue: </w:t>
      </w:r>
      <w:r w:rsidR="00D20252">
        <w:rPr>
          <w:sz w:val="24"/>
          <w:szCs w:val="24"/>
        </w:rPr>
        <w:t>It is true that someone from Burmese Army came wi</w:t>
      </w:r>
      <w:r w:rsidR="000F671D">
        <w:rPr>
          <w:sz w:val="24"/>
          <w:szCs w:val="24"/>
        </w:rPr>
        <w:t>th Camp Commander to visit the Camp L</w:t>
      </w:r>
      <w:r w:rsidR="00D20252">
        <w:rPr>
          <w:sz w:val="24"/>
          <w:szCs w:val="24"/>
        </w:rPr>
        <w:t xml:space="preserve">eader.  </w:t>
      </w:r>
      <w:r w:rsidR="00D20252">
        <w:rPr>
          <w:i/>
          <w:sz w:val="24"/>
          <w:szCs w:val="24"/>
        </w:rPr>
        <w:t xml:space="preserve">Decision/actions: </w:t>
      </w:r>
      <w:r w:rsidR="00D20252" w:rsidRPr="00D20252">
        <w:rPr>
          <w:i/>
          <w:sz w:val="24"/>
          <w:szCs w:val="24"/>
        </w:rPr>
        <w:t xml:space="preserve">UNHCR will ask </w:t>
      </w:r>
      <w:r w:rsidR="00D20252">
        <w:rPr>
          <w:i/>
          <w:sz w:val="24"/>
          <w:szCs w:val="24"/>
        </w:rPr>
        <w:t xml:space="preserve">Camp Leader </w:t>
      </w:r>
      <w:r w:rsidR="00D20252" w:rsidRPr="00D20252">
        <w:rPr>
          <w:i/>
          <w:sz w:val="24"/>
          <w:szCs w:val="24"/>
        </w:rPr>
        <w:t>separately for more details.</w:t>
      </w:r>
    </w:p>
    <w:p w:rsidR="00307343" w:rsidRPr="00D20252" w:rsidRDefault="00D20252" w:rsidP="00307343">
      <w:pPr>
        <w:rPr>
          <w:b/>
          <w:sz w:val="24"/>
          <w:szCs w:val="24"/>
        </w:rPr>
      </w:pPr>
      <w:r w:rsidRPr="00D20252">
        <w:rPr>
          <w:b/>
          <w:sz w:val="24"/>
          <w:szCs w:val="24"/>
        </w:rPr>
        <w:t>Other</w:t>
      </w:r>
    </w:p>
    <w:p w:rsidR="00D20252" w:rsidRDefault="00D20252" w:rsidP="00D20252">
      <w:pPr>
        <w:pStyle w:val="ListParagraph"/>
        <w:numPr>
          <w:ilvl w:val="0"/>
          <w:numId w:val="13"/>
        </w:numPr>
        <w:rPr>
          <w:sz w:val="24"/>
          <w:szCs w:val="24"/>
        </w:rPr>
      </w:pPr>
      <w:r w:rsidRPr="00D20252">
        <w:rPr>
          <w:sz w:val="24"/>
          <w:szCs w:val="24"/>
        </w:rPr>
        <w:t>COERR will coordinate fire prevention training Nov. 25-27.</w:t>
      </w:r>
    </w:p>
    <w:p w:rsidR="00FD69D6" w:rsidRPr="00FD69D6" w:rsidRDefault="00FD69D6" w:rsidP="00FD69D6">
      <w:pPr>
        <w:pStyle w:val="ListParagraph"/>
        <w:numPr>
          <w:ilvl w:val="0"/>
          <w:numId w:val="13"/>
        </w:numPr>
        <w:rPr>
          <w:sz w:val="24"/>
          <w:szCs w:val="24"/>
        </w:rPr>
      </w:pPr>
      <w:proofErr w:type="gramStart"/>
      <w:r>
        <w:rPr>
          <w:sz w:val="24"/>
          <w:szCs w:val="24"/>
        </w:rPr>
        <w:t>ZOA wants</w:t>
      </w:r>
      <w:proofErr w:type="gramEnd"/>
      <w:r>
        <w:rPr>
          <w:sz w:val="24"/>
          <w:szCs w:val="24"/>
        </w:rPr>
        <w:t xml:space="preserve"> to recognize the work of Bleh Htoo, who will return to Burma soon.</w:t>
      </w:r>
    </w:p>
    <w:p w:rsidR="00D20252" w:rsidRPr="00D20252" w:rsidRDefault="00D20252" w:rsidP="00D20252">
      <w:pPr>
        <w:pStyle w:val="ListParagraph"/>
        <w:numPr>
          <w:ilvl w:val="0"/>
          <w:numId w:val="13"/>
        </w:numPr>
        <w:rPr>
          <w:sz w:val="24"/>
          <w:szCs w:val="24"/>
        </w:rPr>
      </w:pPr>
      <w:r>
        <w:rPr>
          <w:sz w:val="24"/>
          <w:szCs w:val="24"/>
        </w:rPr>
        <w:t>Camp Committee requested support for the King's Birthday and Karen New Year.  They also requested NGOs to donate tables and chairs for the meeting room/camp hall.</w:t>
      </w:r>
    </w:p>
    <w:p w:rsidR="00D20252" w:rsidRDefault="00D20252" w:rsidP="00307343">
      <w:pPr>
        <w:rPr>
          <w:sz w:val="24"/>
          <w:szCs w:val="24"/>
        </w:rPr>
      </w:pPr>
    </w:p>
    <w:p w:rsidR="00EA57A3" w:rsidRDefault="00307343" w:rsidP="00831CDE">
      <w:pPr>
        <w:pStyle w:val="ListParagraph"/>
        <w:ind w:left="0"/>
      </w:pPr>
      <w:proofErr w:type="gramStart"/>
      <w:r>
        <w:rPr>
          <w:b/>
          <w:bCs/>
          <w:sz w:val="24"/>
          <w:szCs w:val="24"/>
        </w:rPr>
        <w:t>Next meeting</w:t>
      </w:r>
      <w:r>
        <w:rPr>
          <w:sz w:val="24"/>
          <w:szCs w:val="24"/>
        </w:rPr>
        <w:t>.</w:t>
      </w:r>
      <w:proofErr w:type="gramEnd"/>
      <w:r>
        <w:rPr>
          <w:sz w:val="24"/>
          <w:szCs w:val="24"/>
        </w:rPr>
        <w:t xml:space="preserve">  </w:t>
      </w:r>
      <w:r w:rsidR="003A5189">
        <w:rPr>
          <w:sz w:val="24"/>
          <w:szCs w:val="24"/>
        </w:rPr>
        <w:t xml:space="preserve">Wednesday, </w:t>
      </w:r>
      <w:r w:rsidR="00D20252">
        <w:rPr>
          <w:sz w:val="24"/>
          <w:szCs w:val="24"/>
        </w:rPr>
        <w:t>January 1</w:t>
      </w:r>
      <w:r w:rsidR="0037730C">
        <w:rPr>
          <w:sz w:val="24"/>
          <w:szCs w:val="24"/>
        </w:rPr>
        <w:t>5</w:t>
      </w:r>
      <w:r>
        <w:rPr>
          <w:b/>
          <w:bCs/>
          <w:sz w:val="24"/>
          <w:szCs w:val="24"/>
        </w:rPr>
        <w:t>,</w:t>
      </w:r>
      <w:r>
        <w:rPr>
          <w:sz w:val="24"/>
          <w:szCs w:val="24"/>
        </w:rPr>
        <w:t xml:space="preserve"> </w:t>
      </w:r>
      <w:r w:rsidR="00831CDE">
        <w:rPr>
          <w:sz w:val="24"/>
          <w:szCs w:val="24"/>
        </w:rPr>
        <w:t>10</w:t>
      </w:r>
      <w:r>
        <w:rPr>
          <w:sz w:val="24"/>
          <w:szCs w:val="24"/>
        </w:rPr>
        <w:t xml:space="preserve">:00-12:00, </w:t>
      </w:r>
      <w:r w:rsidR="00831CDE">
        <w:rPr>
          <w:sz w:val="24"/>
          <w:szCs w:val="24"/>
        </w:rPr>
        <w:t>Camp Hall</w:t>
      </w:r>
    </w:p>
    <w:sectPr w:rsidR="00EA57A3" w:rsidSect="00831CDE">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6C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8"/>
    <w:multiLevelType w:val="hybridMultilevel"/>
    <w:tmpl w:val="CD086900"/>
    <w:lvl w:ilvl="0" w:tplc="A476F3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35A8C"/>
    <w:multiLevelType w:val="hybridMultilevel"/>
    <w:tmpl w:val="08C48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009FC"/>
    <w:multiLevelType w:val="hybridMultilevel"/>
    <w:tmpl w:val="69102B3A"/>
    <w:lvl w:ilvl="0" w:tplc="A476F3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10803"/>
    <w:multiLevelType w:val="hybridMultilevel"/>
    <w:tmpl w:val="360CEB80"/>
    <w:lvl w:ilvl="0" w:tplc="CF5A659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4F0445"/>
    <w:multiLevelType w:val="hybridMultilevel"/>
    <w:tmpl w:val="D7AA3824"/>
    <w:lvl w:ilvl="0" w:tplc="A476F3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0275A"/>
    <w:multiLevelType w:val="hybridMultilevel"/>
    <w:tmpl w:val="CC30CE62"/>
    <w:lvl w:ilvl="0" w:tplc="89F4F7B4">
      <w:start w:val="1"/>
      <w:numFmt w:val="decimal"/>
      <w:lvlText w:val="%1."/>
      <w:lvlJc w:val="left"/>
      <w:pPr>
        <w:ind w:left="36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14784"/>
    <w:multiLevelType w:val="hybridMultilevel"/>
    <w:tmpl w:val="B39A8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C25E31"/>
    <w:multiLevelType w:val="hybridMultilevel"/>
    <w:tmpl w:val="E39C9AA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043051"/>
    <w:multiLevelType w:val="hybridMultilevel"/>
    <w:tmpl w:val="48D6A4A8"/>
    <w:lvl w:ilvl="0" w:tplc="29EA5ADC">
      <w:start w:val="1"/>
      <w:numFmt w:val="decimal"/>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58231A"/>
    <w:multiLevelType w:val="hybridMultilevel"/>
    <w:tmpl w:val="74706EFE"/>
    <w:lvl w:ilvl="0" w:tplc="89F4F7B4">
      <w:start w:val="1"/>
      <w:numFmt w:val="decimal"/>
      <w:lvlText w:val="%1."/>
      <w:lvlJc w:val="left"/>
      <w:pPr>
        <w:ind w:left="360" w:hanging="360"/>
      </w:pPr>
      <w:rPr>
        <w:rFonts w:ascii="Times New Roman" w:hAnsi="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B26153"/>
    <w:multiLevelType w:val="hybridMultilevel"/>
    <w:tmpl w:val="5E765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0"/>
  </w:num>
  <w:num w:numId="6">
    <w:abstractNumId w:val="3"/>
  </w:num>
  <w:num w:numId="7">
    <w:abstractNumId w:val="9"/>
  </w:num>
  <w:num w:numId="8">
    <w:abstractNumId w:val="0"/>
  </w:num>
  <w:num w:numId="9">
    <w:abstractNumId w:val="2"/>
  </w:num>
  <w:num w:numId="10">
    <w:abstractNumId w:val="4"/>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307343"/>
    <w:rsid w:val="00022197"/>
    <w:rsid w:val="00090D35"/>
    <w:rsid w:val="000A508D"/>
    <w:rsid w:val="000D409E"/>
    <w:rsid w:val="000D52A8"/>
    <w:rsid w:val="000E5106"/>
    <w:rsid w:val="000F671D"/>
    <w:rsid w:val="00143F4C"/>
    <w:rsid w:val="001D1407"/>
    <w:rsid w:val="002821F7"/>
    <w:rsid w:val="003051DE"/>
    <w:rsid w:val="00307343"/>
    <w:rsid w:val="00373BE3"/>
    <w:rsid w:val="0037730C"/>
    <w:rsid w:val="003A5189"/>
    <w:rsid w:val="00454031"/>
    <w:rsid w:val="00491652"/>
    <w:rsid w:val="005200EA"/>
    <w:rsid w:val="005525FF"/>
    <w:rsid w:val="00552E88"/>
    <w:rsid w:val="005B3159"/>
    <w:rsid w:val="0061444D"/>
    <w:rsid w:val="00661DDE"/>
    <w:rsid w:val="006E4473"/>
    <w:rsid w:val="006F6F53"/>
    <w:rsid w:val="007141A2"/>
    <w:rsid w:val="007561B0"/>
    <w:rsid w:val="0078394B"/>
    <w:rsid w:val="007E4723"/>
    <w:rsid w:val="00831CDE"/>
    <w:rsid w:val="00876E7E"/>
    <w:rsid w:val="00894C34"/>
    <w:rsid w:val="00A24758"/>
    <w:rsid w:val="00AE11C4"/>
    <w:rsid w:val="00C16CB9"/>
    <w:rsid w:val="00D20252"/>
    <w:rsid w:val="00D720E9"/>
    <w:rsid w:val="00D8736D"/>
    <w:rsid w:val="00DD4499"/>
    <w:rsid w:val="00E11C66"/>
    <w:rsid w:val="00E73844"/>
    <w:rsid w:val="00E73B2A"/>
    <w:rsid w:val="00EA57A3"/>
    <w:rsid w:val="00EB406C"/>
    <w:rsid w:val="00EE76E1"/>
    <w:rsid w:val="00F17D5E"/>
    <w:rsid w:val="00FB11C4"/>
    <w:rsid w:val="00FD69D6"/>
    <w:rsid w:val="00FE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T6CDO00"/>
        <w:color w:val="231F2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43"/>
    <w:rPr>
      <w:rFonts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34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Gemma</cp:lastModifiedBy>
  <cp:revision>2</cp:revision>
  <dcterms:created xsi:type="dcterms:W3CDTF">2014-01-13T04:55:00Z</dcterms:created>
  <dcterms:modified xsi:type="dcterms:W3CDTF">2014-01-13T04:55:00Z</dcterms:modified>
</cp:coreProperties>
</file>