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699F" w14:textId="2B8E5F6E" w:rsidR="008F431B" w:rsidRPr="00CE799D" w:rsidRDefault="008F431B" w:rsidP="008F431B">
      <w:pPr>
        <w:spacing w:after="0" w:line="240" w:lineRule="auto"/>
        <w:jc w:val="center"/>
        <w:rPr>
          <w:rFonts w:asciiTheme="minorHAnsi" w:hAnsiTheme="minorHAnsi" w:cstheme="minorHAnsi"/>
          <w:b/>
          <w:bCs/>
          <w:szCs w:val="20"/>
        </w:rPr>
      </w:pPr>
      <w:bookmarkStart w:id="0" w:name="_GoBack"/>
      <w:bookmarkEnd w:id="0"/>
      <w:r w:rsidRPr="00C22D52">
        <w:rPr>
          <w:rFonts w:asciiTheme="minorHAnsi" w:hAnsiTheme="minorHAnsi" w:cstheme="minorHAnsi"/>
          <w:b/>
          <w:bCs/>
          <w:szCs w:val="20"/>
        </w:rPr>
        <w:t>COVID-1</w:t>
      </w:r>
      <w:r w:rsidRPr="00CE799D">
        <w:rPr>
          <w:rFonts w:asciiTheme="minorHAnsi" w:hAnsiTheme="minorHAnsi" w:cstheme="minorHAnsi"/>
          <w:b/>
          <w:bCs/>
          <w:szCs w:val="20"/>
        </w:rPr>
        <w:t>9 Outbreak Response Coordination Group for the 9 temporary shelters along the Thai-Myanmar border (Provincial Level) Tak</w:t>
      </w:r>
    </w:p>
    <w:p w14:paraId="7B4AE21C" w14:textId="3F68A439" w:rsidR="008F431B" w:rsidRPr="00CE799D" w:rsidRDefault="00805DA6" w:rsidP="008F431B">
      <w:pPr>
        <w:spacing w:after="0" w:line="240" w:lineRule="auto"/>
        <w:jc w:val="center"/>
        <w:rPr>
          <w:rFonts w:asciiTheme="minorHAnsi" w:hAnsiTheme="minorHAnsi" w:cstheme="minorHAnsi"/>
          <w:b/>
          <w:bCs/>
          <w:szCs w:val="20"/>
        </w:rPr>
      </w:pPr>
      <w:r>
        <w:rPr>
          <w:rFonts w:asciiTheme="minorHAnsi" w:hAnsiTheme="minorHAnsi" w:cstheme="minorHAnsi"/>
          <w:b/>
          <w:bCs/>
          <w:szCs w:val="20"/>
        </w:rPr>
        <w:t>9</w:t>
      </w:r>
      <w:r w:rsidR="005751A2" w:rsidRPr="005751A2">
        <w:rPr>
          <w:rFonts w:asciiTheme="minorHAnsi" w:hAnsiTheme="minorHAnsi" w:cstheme="minorHAnsi"/>
          <w:b/>
          <w:bCs/>
          <w:szCs w:val="20"/>
          <w:vertAlign w:val="superscript"/>
        </w:rPr>
        <w:t>th</w:t>
      </w:r>
      <w:r w:rsidR="005751A2">
        <w:rPr>
          <w:rFonts w:asciiTheme="minorHAnsi" w:hAnsiTheme="minorHAnsi" w:cstheme="minorHAnsi"/>
          <w:b/>
          <w:bCs/>
          <w:szCs w:val="20"/>
        </w:rPr>
        <w:t xml:space="preserve"> Meeting, </w:t>
      </w:r>
      <w:r>
        <w:rPr>
          <w:rFonts w:asciiTheme="minorHAnsi" w:hAnsiTheme="minorHAnsi" w:cstheme="minorHAnsi"/>
          <w:b/>
          <w:bCs/>
          <w:szCs w:val="20"/>
        </w:rPr>
        <w:t>27th</w:t>
      </w:r>
      <w:r w:rsidR="005751A2">
        <w:rPr>
          <w:rFonts w:asciiTheme="minorHAnsi" w:hAnsiTheme="minorHAnsi" w:cstheme="minorHAnsi"/>
          <w:b/>
          <w:bCs/>
          <w:szCs w:val="20"/>
        </w:rPr>
        <w:t xml:space="preserve"> April</w:t>
      </w:r>
      <w:r w:rsidR="00FF28A8" w:rsidRPr="00CE799D">
        <w:rPr>
          <w:rFonts w:asciiTheme="minorHAnsi" w:hAnsiTheme="minorHAnsi" w:cstheme="minorHAnsi"/>
          <w:b/>
          <w:bCs/>
          <w:szCs w:val="20"/>
        </w:rPr>
        <w:t xml:space="preserve"> 2020 10:00 </w:t>
      </w:r>
      <w:r w:rsidR="00A77ED2">
        <w:rPr>
          <w:rFonts w:asciiTheme="minorHAnsi" w:hAnsiTheme="minorHAnsi" w:cstheme="minorHAnsi"/>
          <w:b/>
          <w:bCs/>
          <w:szCs w:val="20"/>
        </w:rPr>
        <w:t>–</w:t>
      </w:r>
      <w:r w:rsidR="00FF28A8" w:rsidRPr="00CE799D">
        <w:rPr>
          <w:rFonts w:asciiTheme="minorHAnsi" w:hAnsiTheme="minorHAnsi" w:cstheme="minorHAnsi"/>
          <w:b/>
          <w:bCs/>
          <w:szCs w:val="20"/>
        </w:rPr>
        <w:t xml:space="preserve"> </w:t>
      </w:r>
      <w:r w:rsidR="00B82B2B">
        <w:rPr>
          <w:rFonts w:asciiTheme="minorHAnsi" w:hAnsiTheme="minorHAnsi" w:cstheme="minorHAnsi"/>
          <w:b/>
          <w:bCs/>
          <w:szCs w:val="20"/>
        </w:rPr>
        <w:t>11:20</w:t>
      </w:r>
    </w:p>
    <w:p w14:paraId="02D13500" w14:textId="77777777" w:rsidR="008F431B" w:rsidRPr="00CE799D" w:rsidRDefault="008F431B" w:rsidP="008F431B">
      <w:pPr>
        <w:spacing w:after="0" w:line="240" w:lineRule="auto"/>
        <w:jc w:val="center"/>
        <w:rPr>
          <w:rFonts w:asciiTheme="minorHAnsi" w:hAnsiTheme="minorHAnsi" w:cstheme="minorHAnsi"/>
          <w:b/>
          <w:bCs/>
          <w:szCs w:val="20"/>
        </w:rPr>
      </w:pPr>
    </w:p>
    <w:p w14:paraId="77180604" w14:textId="7190E3B1" w:rsidR="008F431B" w:rsidRPr="00CE799D" w:rsidRDefault="008F431B" w:rsidP="003F5464">
      <w:pPr>
        <w:pBdr>
          <w:top w:val="single" w:sz="4" w:space="1" w:color="auto"/>
          <w:left w:val="single" w:sz="4" w:space="4" w:color="auto"/>
          <w:bottom w:val="single" w:sz="4" w:space="1" w:color="auto"/>
          <w:right w:val="single" w:sz="4" w:space="4" w:color="auto"/>
        </w:pBdr>
        <w:spacing w:after="0" w:line="240" w:lineRule="auto"/>
        <w:ind w:left="1440" w:hanging="1440"/>
        <w:jc w:val="both"/>
        <w:rPr>
          <w:rFonts w:asciiTheme="minorHAnsi" w:hAnsiTheme="minorHAnsi" w:cstheme="minorHAnsi"/>
          <w:b/>
          <w:i/>
          <w:szCs w:val="20"/>
        </w:rPr>
      </w:pPr>
      <w:r w:rsidRPr="00CE799D">
        <w:rPr>
          <w:rFonts w:asciiTheme="minorHAnsi" w:hAnsiTheme="minorHAnsi" w:cstheme="minorHAnsi"/>
          <w:b/>
          <w:bCs/>
          <w:szCs w:val="20"/>
        </w:rPr>
        <w:t>Participants</w:t>
      </w:r>
      <w:r w:rsidRPr="00CE799D">
        <w:rPr>
          <w:rFonts w:asciiTheme="minorHAnsi" w:hAnsiTheme="minorHAnsi" w:cstheme="minorHAnsi"/>
          <w:szCs w:val="20"/>
        </w:rPr>
        <w:t>:</w:t>
      </w:r>
      <w:r w:rsidRPr="00CE799D">
        <w:rPr>
          <w:rFonts w:asciiTheme="minorHAnsi" w:hAnsiTheme="minorHAnsi" w:cstheme="minorHAnsi"/>
          <w:szCs w:val="20"/>
        </w:rPr>
        <w:tab/>
        <w:t xml:space="preserve">Madalena Hogg, Nikola Errington </w:t>
      </w:r>
      <w:r w:rsidR="00EC060D">
        <w:rPr>
          <w:rFonts w:asciiTheme="minorHAnsi" w:hAnsiTheme="minorHAnsi" w:cstheme="minorHAnsi"/>
          <w:szCs w:val="20"/>
        </w:rPr>
        <w:t>(UNHCR), Somsak Thanaborikan</w:t>
      </w:r>
      <w:r w:rsidR="00B82B2B">
        <w:rPr>
          <w:rFonts w:asciiTheme="minorHAnsi" w:hAnsiTheme="minorHAnsi" w:cstheme="minorHAnsi"/>
          <w:szCs w:val="20"/>
        </w:rPr>
        <w:t xml:space="preserve"> (Chair)</w:t>
      </w:r>
      <w:r w:rsidR="00EC060D">
        <w:rPr>
          <w:rFonts w:asciiTheme="minorHAnsi" w:hAnsiTheme="minorHAnsi" w:cstheme="minorHAnsi"/>
          <w:szCs w:val="20"/>
        </w:rPr>
        <w:t xml:space="preserve">, </w:t>
      </w:r>
      <w:r w:rsidR="00E166FE">
        <w:rPr>
          <w:rFonts w:asciiTheme="minorHAnsi" w:hAnsiTheme="minorHAnsi" w:cstheme="minorHAnsi"/>
          <w:szCs w:val="20"/>
        </w:rPr>
        <w:t>Preeyalauk Sataranon</w:t>
      </w:r>
      <w:r w:rsidR="00D55DBE">
        <w:rPr>
          <w:rFonts w:asciiTheme="minorHAnsi" w:hAnsiTheme="minorHAnsi" w:cstheme="minorHAnsi"/>
          <w:szCs w:val="20"/>
        </w:rPr>
        <w:t>, Atchara Chan-o-kul</w:t>
      </w:r>
      <w:r w:rsidR="00E166FE">
        <w:rPr>
          <w:rFonts w:asciiTheme="minorHAnsi" w:hAnsiTheme="minorHAnsi" w:cstheme="minorHAnsi"/>
          <w:szCs w:val="20"/>
        </w:rPr>
        <w:t xml:space="preserve"> </w:t>
      </w:r>
      <w:r w:rsidRPr="00CE799D">
        <w:rPr>
          <w:rFonts w:asciiTheme="minorHAnsi" w:hAnsiTheme="minorHAnsi" w:cstheme="minorHAnsi"/>
          <w:szCs w:val="20"/>
        </w:rPr>
        <w:t>(IRC)</w:t>
      </w:r>
      <w:r w:rsidR="00CF6D8A">
        <w:rPr>
          <w:rFonts w:asciiTheme="minorHAnsi" w:hAnsiTheme="minorHAnsi" w:cstheme="minorHAnsi"/>
          <w:szCs w:val="20"/>
        </w:rPr>
        <w:t xml:space="preserve"> </w:t>
      </w:r>
      <w:r w:rsidR="00D55DBE">
        <w:rPr>
          <w:rFonts w:asciiTheme="minorHAnsi" w:hAnsiTheme="minorHAnsi" w:cstheme="minorHAnsi"/>
          <w:szCs w:val="20"/>
        </w:rPr>
        <w:t xml:space="preserve">Art </w:t>
      </w:r>
      <w:r w:rsidR="00B82B2B">
        <w:rPr>
          <w:rFonts w:asciiTheme="minorHAnsi" w:hAnsiTheme="minorHAnsi" w:cstheme="minorHAnsi"/>
          <w:szCs w:val="20"/>
        </w:rPr>
        <w:t>Srikeeratikarn</w:t>
      </w:r>
      <w:r w:rsidRPr="00CE799D">
        <w:rPr>
          <w:rFonts w:asciiTheme="minorHAnsi" w:hAnsiTheme="minorHAnsi" w:cstheme="minorHAnsi"/>
          <w:szCs w:val="20"/>
        </w:rPr>
        <w:t xml:space="preserve"> (TBC), </w:t>
      </w:r>
      <w:r w:rsidR="00C06F8E" w:rsidRPr="00CE799D">
        <w:rPr>
          <w:rFonts w:asciiTheme="minorHAnsi" w:hAnsiTheme="minorHAnsi" w:cstheme="minorHAnsi"/>
          <w:szCs w:val="20"/>
        </w:rPr>
        <w:t>Kelly Labrorekksasuk</w:t>
      </w:r>
      <w:r w:rsidR="00CF6D8A">
        <w:rPr>
          <w:rFonts w:asciiTheme="minorHAnsi" w:hAnsiTheme="minorHAnsi" w:cstheme="minorHAnsi"/>
          <w:szCs w:val="20"/>
        </w:rPr>
        <w:t>,</w:t>
      </w:r>
      <w:r w:rsidR="00740B67">
        <w:rPr>
          <w:rFonts w:asciiTheme="minorHAnsi" w:hAnsiTheme="minorHAnsi" w:cstheme="minorHAnsi"/>
          <w:szCs w:val="20"/>
        </w:rPr>
        <w:t xml:space="preserve"> Jacqueline Nyunt</w:t>
      </w:r>
      <w:r w:rsidR="00CF6D8A">
        <w:rPr>
          <w:rFonts w:asciiTheme="minorHAnsi" w:hAnsiTheme="minorHAnsi" w:cstheme="minorHAnsi"/>
          <w:szCs w:val="20"/>
        </w:rPr>
        <w:t xml:space="preserve"> </w:t>
      </w:r>
      <w:r w:rsidR="00C06F8E" w:rsidRPr="00CE799D">
        <w:rPr>
          <w:rFonts w:asciiTheme="minorHAnsi" w:hAnsiTheme="minorHAnsi" w:cstheme="minorHAnsi"/>
          <w:szCs w:val="20"/>
        </w:rPr>
        <w:t>(ADRA)</w:t>
      </w:r>
      <w:r w:rsidR="00D64419">
        <w:rPr>
          <w:rFonts w:asciiTheme="minorHAnsi" w:hAnsiTheme="minorHAnsi" w:cstheme="minorHAnsi"/>
          <w:szCs w:val="20"/>
        </w:rPr>
        <w:t>, Maggi Quadrini (KWO)</w:t>
      </w:r>
    </w:p>
    <w:p w14:paraId="4A7C0A9B" w14:textId="77777777" w:rsidR="003F5464" w:rsidRPr="00CE799D" w:rsidRDefault="003F5464" w:rsidP="003F5464">
      <w:pPr>
        <w:pStyle w:val="ListParagraph"/>
        <w:numPr>
          <w:ilvl w:val="0"/>
          <w:numId w:val="0"/>
        </w:numPr>
        <w:ind w:left="720"/>
        <w:rPr>
          <w:rFonts w:asciiTheme="minorHAnsi" w:hAnsiTheme="minorHAnsi"/>
        </w:rPr>
      </w:pPr>
    </w:p>
    <w:p w14:paraId="6FABC7F4" w14:textId="22724AB5" w:rsidR="008F431B" w:rsidRDefault="00FA4A03" w:rsidP="00696281">
      <w:pPr>
        <w:pStyle w:val="ListParagraph"/>
        <w:numPr>
          <w:ilvl w:val="0"/>
          <w:numId w:val="3"/>
        </w:numPr>
        <w:spacing w:after="0" w:line="240" w:lineRule="auto"/>
        <w:rPr>
          <w:rFonts w:asciiTheme="minorHAnsi" w:hAnsiTheme="minorHAnsi"/>
        </w:rPr>
      </w:pPr>
      <w:r>
        <w:rPr>
          <w:rFonts w:asciiTheme="minorHAnsi" w:hAnsiTheme="minorHAnsi"/>
        </w:rPr>
        <w:t>Review of Action Points</w:t>
      </w:r>
    </w:p>
    <w:p w14:paraId="6C0F4BF3" w14:textId="6444C4C4" w:rsidR="00E24E64" w:rsidRPr="005E4A2B" w:rsidRDefault="00E166FE" w:rsidP="00BC31D9">
      <w:pPr>
        <w:pStyle w:val="ListParagraph"/>
        <w:numPr>
          <w:ilvl w:val="0"/>
          <w:numId w:val="40"/>
        </w:numPr>
        <w:spacing w:after="0" w:line="240" w:lineRule="auto"/>
        <w:rPr>
          <w:rFonts w:asciiTheme="minorHAnsi" w:hAnsiTheme="minorHAnsi"/>
        </w:rPr>
      </w:pPr>
      <w:r w:rsidRPr="005E4A2B">
        <w:rPr>
          <w:rFonts w:asciiTheme="minorHAnsi" w:hAnsiTheme="minorHAnsi"/>
        </w:rPr>
        <w:t>See updated Action Item Tracker</w:t>
      </w:r>
    </w:p>
    <w:p w14:paraId="7B1290B6" w14:textId="77777777" w:rsidR="00FA4A03" w:rsidRDefault="00FA4A03" w:rsidP="00FA4A03">
      <w:pPr>
        <w:spacing w:after="0" w:line="240" w:lineRule="auto"/>
        <w:rPr>
          <w:rFonts w:asciiTheme="minorHAnsi" w:hAnsiTheme="minorHAnsi"/>
        </w:rPr>
      </w:pPr>
    </w:p>
    <w:p w14:paraId="4DDE2CDD" w14:textId="1D50CA34" w:rsidR="00FA4A03" w:rsidRDefault="00FA4A03" w:rsidP="00696281">
      <w:pPr>
        <w:pStyle w:val="ListParagraph"/>
        <w:numPr>
          <w:ilvl w:val="0"/>
          <w:numId w:val="3"/>
        </w:numPr>
        <w:spacing w:after="0" w:line="240" w:lineRule="auto"/>
        <w:rPr>
          <w:rFonts w:asciiTheme="minorHAnsi" w:hAnsiTheme="minorHAnsi"/>
        </w:rPr>
      </w:pPr>
      <w:r w:rsidRPr="00FA4A03">
        <w:rPr>
          <w:rFonts w:asciiTheme="minorHAnsi" w:hAnsiTheme="minorHAnsi"/>
        </w:rPr>
        <w:t xml:space="preserve">Situation Overview </w:t>
      </w:r>
      <w:r w:rsidR="0021532F">
        <w:rPr>
          <w:rFonts w:asciiTheme="minorHAnsi" w:hAnsiTheme="minorHAnsi"/>
        </w:rPr>
        <w:t>(UNHCR/IRC)</w:t>
      </w:r>
    </w:p>
    <w:p w14:paraId="3BA5FDCC" w14:textId="6A064A75" w:rsidR="00253934" w:rsidRDefault="00253934" w:rsidP="00BC31D9">
      <w:pPr>
        <w:pStyle w:val="ListParagraph"/>
        <w:numPr>
          <w:ilvl w:val="0"/>
          <w:numId w:val="40"/>
        </w:numPr>
        <w:spacing w:after="0" w:line="240" w:lineRule="auto"/>
        <w:rPr>
          <w:rFonts w:asciiTheme="minorHAnsi" w:hAnsiTheme="minorHAnsi"/>
        </w:rPr>
      </w:pPr>
      <w:r>
        <w:rPr>
          <w:rFonts w:asciiTheme="minorHAnsi" w:hAnsiTheme="minorHAnsi"/>
        </w:rPr>
        <w:t>UNHCR</w:t>
      </w:r>
    </w:p>
    <w:p w14:paraId="5297C324" w14:textId="2DDABD89" w:rsidR="00C019BB" w:rsidRDefault="00C019BB" w:rsidP="00253934">
      <w:pPr>
        <w:pStyle w:val="ListParagraph"/>
        <w:numPr>
          <w:ilvl w:val="1"/>
          <w:numId w:val="18"/>
        </w:numPr>
        <w:spacing w:after="0" w:line="240" w:lineRule="auto"/>
        <w:rPr>
          <w:rFonts w:asciiTheme="minorHAnsi" w:hAnsiTheme="minorHAnsi"/>
        </w:rPr>
      </w:pPr>
      <w:r>
        <w:rPr>
          <w:rFonts w:asciiTheme="minorHAnsi" w:hAnsiTheme="minorHAnsi"/>
        </w:rPr>
        <w:t>2</w:t>
      </w:r>
      <w:r w:rsidRPr="00C019BB">
        <w:rPr>
          <w:rFonts w:asciiTheme="minorHAnsi" w:hAnsiTheme="minorHAnsi"/>
          <w:vertAlign w:val="superscript"/>
        </w:rPr>
        <w:t>nd</w:t>
      </w:r>
      <w:r>
        <w:rPr>
          <w:rFonts w:asciiTheme="minorHAnsi" w:hAnsiTheme="minorHAnsi"/>
        </w:rPr>
        <w:t xml:space="preserve"> Friendship Bridge has </w:t>
      </w:r>
      <w:r w:rsidR="00BC3673">
        <w:rPr>
          <w:rFonts w:asciiTheme="minorHAnsi" w:hAnsiTheme="minorHAnsi"/>
        </w:rPr>
        <w:t>allowed</w:t>
      </w:r>
      <w:r>
        <w:rPr>
          <w:rFonts w:asciiTheme="minorHAnsi" w:hAnsiTheme="minorHAnsi"/>
        </w:rPr>
        <w:t xml:space="preserve"> 62</w:t>
      </w:r>
      <w:r w:rsidR="00BC3673">
        <w:rPr>
          <w:rFonts w:asciiTheme="minorHAnsi" w:hAnsiTheme="minorHAnsi"/>
        </w:rPr>
        <w:t xml:space="preserve"> Thai nationals</w:t>
      </w:r>
      <w:r>
        <w:rPr>
          <w:rFonts w:asciiTheme="minorHAnsi" w:hAnsiTheme="minorHAnsi"/>
        </w:rPr>
        <w:t xml:space="preserve"> to return, some have been quarantined per RTG guidelines. </w:t>
      </w:r>
    </w:p>
    <w:p w14:paraId="7945FD1E" w14:textId="41CABFFC" w:rsidR="00C019BB" w:rsidRDefault="00C019BB" w:rsidP="00253934">
      <w:pPr>
        <w:pStyle w:val="ListParagraph"/>
        <w:numPr>
          <w:ilvl w:val="1"/>
          <w:numId w:val="18"/>
        </w:numPr>
        <w:spacing w:after="0" w:line="240" w:lineRule="auto"/>
        <w:rPr>
          <w:rFonts w:asciiTheme="minorHAnsi" w:hAnsiTheme="minorHAnsi"/>
        </w:rPr>
      </w:pPr>
      <w:r>
        <w:rPr>
          <w:rFonts w:asciiTheme="minorHAnsi" w:hAnsiTheme="minorHAnsi"/>
        </w:rPr>
        <w:t xml:space="preserve">Waiting for after 30 April whether there will be changes to domestic flights, has not been confirmed yet by the Immigration office. </w:t>
      </w:r>
    </w:p>
    <w:p w14:paraId="2E16F53C" w14:textId="71F86C41" w:rsidR="00C019BB" w:rsidRDefault="00C019BB" w:rsidP="00253934">
      <w:pPr>
        <w:pStyle w:val="ListParagraph"/>
        <w:numPr>
          <w:ilvl w:val="1"/>
          <w:numId w:val="18"/>
        </w:numPr>
        <w:spacing w:after="0" w:line="240" w:lineRule="auto"/>
        <w:rPr>
          <w:rFonts w:asciiTheme="minorHAnsi" w:hAnsiTheme="minorHAnsi"/>
        </w:rPr>
      </w:pPr>
      <w:r>
        <w:rPr>
          <w:rFonts w:asciiTheme="minorHAnsi" w:hAnsiTheme="minorHAnsi"/>
        </w:rPr>
        <w:t xml:space="preserve">Different </w:t>
      </w:r>
      <w:r w:rsidR="00BC3673">
        <w:rPr>
          <w:rFonts w:asciiTheme="minorHAnsi" w:hAnsiTheme="minorHAnsi"/>
        </w:rPr>
        <w:t>sanctions</w:t>
      </w:r>
      <w:r>
        <w:rPr>
          <w:rFonts w:asciiTheme="minorHAnsi" w:hAnsiTheme="minorHAnsi"/>
        </w:rPr>
        <w:t xml:space="preserve"> observed </w:t>
      </w:r>
      <w:r w:rsidR="00BC3673">
        <w:rPr>
          <w:rFonts w:asciiTheme="minorHAnsi" w:hAnsiTheme="minorHAnsi"/>
        </w:rPr>
        <w:t>between the camps for wearing face</w:t>
      </w:r>
      <w:r>
        <w:rPr>
          <w:rFonts w:asciiTheme="minorHAnsi" w:hAnsiTheme="minorHAnsi"/>
        </w:rPr>
        <w:t>masks eg. Fine in Mae La 20,000THB announced</w:t>
      </w:r>
      <w:r w:rsidR="00BC3673">
        <w:rPr>
          <w:rFonts w:asciiTheme="minorHAnsi" w:hAnsiTheme="minorHAnsi"/>
        </w:rPr>
        <w:t xml:space="preserve"> but not being implemented in practice</w:t>
      </w:r>
      <w:r>
        <w:rPr>
          <w:rFonts w:asciiTheme="minorHAnsi" w:hAnsiTheme="minorHAnsi"/>
        </w:rPr>
        <w:t>. Different approaches to breaches to movements on 2,00</w:t>
      </w:r>
      <w:r w:rsidR="00BC3673">
        <w:rPr>
          <w:rFonts w:asciiTheme="minorHAnsi" w:hAnsiTheme="minorHAnsi"/>
        </w:rPr>
        <w:t>0THB fine in Umpium + detention seems to be the most</w:t>
      </w:r>
      <w:r>
        <w:rPr>
          <w:rFonts w:asciiTheme="minorHAnsi" w:hAnsiTheme="minorHAnsi"/>
        </w:rPr>
        <w:t xml:space="preserve"> </w:t>
      </w:r>
      <w:r w:rsidR="00BC3673">
        <w:rPr>
          <w:rFonts w:asciiTheme="minorHAnsi" w:hAnsiTheme="minorHAnsi"/>
        </w:rPr>
        <w:t>s</w:t>
      </w:r>
      <w:r>
        <w:rPr>
          <w:rFonts w:asciiTheme="minorHAnsi" w:hAnsiTheme="minorHAnsi"/>
        </w:rPr>
        <w:t xml:space="preserve">trict </w:t>
      </w:r>
      <w:r w:rsidR="00BC3673">
        <w:rPr>
          <w:rFonts w:asciiTheme="minorHAnsi" w:hAnsiTheme="minorHAnsi"/>
        </w:rPr>
        <w:t xml:space="preserve">penalty. </w:t>
      </w:r>
    </w:p>
    <w:p w14:paraId="3E41A30A" w14:textId="65D96D9E" w:rsidR="00C019BB" w:rsidRDefault="00C019BB" w:rsidP="00253934">
      <w:pPr>
        <w:pStyle w:val="ListParagraph"/>
        <w:numPr>
          <w:ilvl w:val="1"/>
          <w:numId w:val="18"/>
        </w:numPr>
        <w:spacing w:after="0" w:line="240" w:lineRule="auto"/>
        <w:rPr>
          <w:rFonts w:asciiTheme="minorHAnsi" w:hAnsiTheme="minorHAnsi"/>
        </w:rPr>
      </w:pPr>
      <w:r>
        <w:rPr>
          <w:rFonts w:asciiTheme="minorHAnsi" w:hAnsiTheme="minorHAnsi"/>
        </w:rPr>
        <w:t>Meeting with</w:t>
      </w:r>
      <w:r w:rsidR="001872B2">
        <w:rPr>
          <w:rFonts w:asciiTheme="minorHAnsi" w:hAnsiTheme="minorHAnsi"/>
        </w:rPr>
        <w:t xml:space="preserve"> new</w:t>
      </w:r>
      <w:r>
        <w:rPr>
          <w:rFonts w:asciiTheme="minorHAnsi" w:hAnsiTheme="minorHAnsi"/>
        </w:rPr>
        <w:t xml:space="preserve"> DO in Pho Phr</w:t>
      </w:r>
      <w:r w:rsidR="00BC3673">
        <w:rPr>
          <w:rFonts w:asciiTheme="minorHAnsi" w:hAnsiTheme="minorHAnsi"/>
        </w:rPr>
        <w:t>a was focused on face</w:t>
      </w:r>
      <w:r>
        <w:rPr>
          <w:rFonts w:asciiTheme="minorHAnsi" w:hAnsiTheme="minorHAnsi"/>
        </w:rPr>
        <w:t xml:space="preserve">masks, </w:t>
      </w:r>
      <w:r w:rsidR="00BC3673">
        <w:rPr>
          <w:rFonts w:asciiTheme="minorHAnsi" w:hAnsiTheme="minorHAnsi"/>
        </w:rPr>
        <w:t xml:space="preserve">where he emphasized that </w:t>
      </w:r>
      <w:r>
        <w:rPr>
          <w:rFonts w:asciiTheme="minorHAnsi" w:hAnsiTheme="minorHAnsi"/>
        </w:rPr>
        <w:t xml:space="preserve">every camp resident should wear a face mask. </w:t>
      </w:r>
      <w:r w:rsidR="00BC3673">
        <w:rPr>
          <w:rFonts w:asciiTheme="minorHAnsi" w:hAnsiTheme="minorHAnsi"/>
        </w:rPr>
        <w:t xml:space="preserve">Need to all agencies to coordinate to distribute to all camps quickly. </w:t>
      </w:r>
      <w:r w:rsidR="001872B2">
        <w:rPr>
          <w:rFonts w:asciiTheme="minorHAnsi" w:hAnsiTheme="minorHAnsi"/>
        </w:rPr>
        <w:t xml:space="preserve"> </w:t>
      </w:r>
    </w:p>
    <w:p w14:paraId="630AE108" w14:textId="77777777" w:rsidR="00253934" w:rsidRDefault="00253934" w:rsidP="00BC31D9">
      <w:pPr>
        <w:pStyle w:val="ListParagraph"/>
        <w:numPr>
          <w:ilvl w:val="0"/>
          <w:numId w:val="40"/>
        </w:numPr>
        <w:spacing w:after="0" w:line="240" w:lineRule="auto"/>
        <w:rPr>
          <w:rFonts w:asciiTheme="minorHAnsi" w:hAnsiTheme="minorHAnsi"/>
        </w:rPr>
      </w:pPr>
      <w:r>
        <w:rPr>
          <w:rFonts w:asciiTheme="minorHAnsi" w:hAnsiTheme="minorHAnsi"/>
        </w:rPr>
        <w:t xml:space="preserve">IRC </w:t>
      </w:r>
    </w:p>
    <w:p w14:paraId="7B8C6DC4" w14:textId="77777777" w:rsidR="00253934" w:rsidRDefault="008C126A" w:rsidP="00253934">
      <w:pPr>
        <w:pStyle w:val="ListParagraph"/>
        <w:numPr>
          <w:ilvl w:val="1"/>
          <w:numId w:val="18"/>
        </w:numPr>
        <w:spacing w:after="0" w:line="240" w:lineRule="auto"/>
        <w:rPr>
          <w:rFonts w:asciiTheme="minorHAnsi" w:hAnsiTheme="minorHAnsi"/>
        </w:rPr>
      </w:pPr>
      <w:r>
        <w:rPr>
          <w:rFonts w:asciiTheme="minorHAnsi" w:hAnsiTheme="minorHAnsi"/>
        </w:rPr>
        <w:t xml:space="preserve">Situation in Thailand </w:t>
      </w:r>
      <w:r w:rsidR="002328FF">
        <w:rPr>
          <w:rFonts w:asciiTheme="minorHAnsi" w:hAnsiTheme="minorHAnsi"/>
        </w:rPr>
        <w:t>53</w:t>
      </w:r>
      <w:r>
        <w:rPr>
          <w:rFonts w:asciiTheme="minorHAnsi" w:hAnsiTheme="minorHAnsi"/>
        </w:rPr>
        <w:t xml:space="preserve"> cases on Saturday reported, slight increase most cases from the </w:t>
      </w:r>
      <w:r w:rsidR="002328FF">
        <w:rPr>
          <w:rFonts w:asciiTheme="minorHAnsi" w:hAnsiTheme="minorHAnsi"/>
        </w:rPr>
        <w:t xml:space="preserve">42 </w:t>
      </w:r>
      <w:r w:rsidR="00BC3673">
        <w:rPr>
          <w:rFonts w:asciiTheme="minorHAnsi" w:hAnsiTheme="minorHAnsi"/>
        </w:rPr>
        <w:t xml:space="preserve">are </w:t>
      </w:r>
      <w:r>
        <w:rPr>
          <w:rFonts w:asciiTheme="minorHAnsi" w:hAnsiTheme="minorHAnsi"/>
        </w:rPr>
        <w:t>migrant worker</w:t>
      </w:r>
      <w:r w:rsidR="00BC3673">
        <w:rPr>
          <w:rFonts w:asciiTheme="minorHAnsi" w:hAnsiTheme="minorHAnsi"/>
        </w:rPr>
        <w:t>s</w:t>
      </w:r>
      <w:r>
        <w:rPr>
          <w:rFonts w:asciiTheme="minorHAnsi" w:hAnsiTheme="minorHAnsi"/>
        </w:rPr>
        <w:t xml:space="preserve"> </w:t>
      </w:r>
      <w:r w:rsidR="00BC3673">
        <w:rPr>
          <w:rFonts w:asciiTheme="minorHAnsi" w:hAnsiTheme="minorHAnsi"/>
        </w:rPr>
        <w:t>who arrived in the south of Thailand on the weekend (including 34 from Myanmar)</w:t>
      </w:r>
      <w:r w:rsidR="002328FF">
        <w:rPr>
          <w:rFonts w:asciiTheme="minorHAnsi" w:hAnsiTheme="minorHAnsi"/>
        </w:rPr>
        <w:t xml:space="preserve"> </w:t>
      </w:r>
      <w:r>
        <w:rPr>
          <w:rFonts w:asciiTheme="minorHAnsi" w:hAnsiTheme="minorHAnsi"/>
        </w:rPr>
        <w:t xml:space="preserve">2594 have recovered, total infected 2992. Today at 10am </w:t>
      </w:r>
      <w:r w:rsidR="002328FF">
        <w:rPr>
          <w:rFonts w:asciiTheme="minorHAnsi" w:hAnsiTheme="minorHAnsi"/>
        </w:rPr>
        <w:t>RTG meeting on the way forward for the OCV. Tak province in Group #2, cans top lock-down after 15 May but will be confirmed</w:t>
      </w:r>
      <w:r w:rsidR="00253934">
        <w:rPr>
          <w:rFonts w:asciiTheme="minorHAnsi" w:hAnsiTheme="minorHAnsi"/>
        </w:rPr>
        <w:t>.</w:t>
      </w:r>
    </w:p>
    <w:p w14:paraId="307135CF" w14:textId="27896D0D" w:rsidR="008A2ED5" w:rsidRDefault="00253934" w:rsidP="00FA2E46">
      <w:pPr>
        <w:pStyle w:val="ListParagraph"/>
        <w:numPr>
          <w:ilvl w:val="1"/>
          <w:numId w:val="18"/>
        </w:numPr>
        <w:spacing w:after="0" w:line="240" w:lineRule="auto"/>
        <w:rPr>
          <w:rFonts w:asciiTheme="minorHAnsi" w:hAnsiTheme="minorHAnsi"/>
        </w:rPr>
      </w:pPr>
      <w:r w:rsidRPr="007571FE">
        <w:rPr>
          <w:rFonts w:asciiTheme="minorHAnsi" w:hAnsiTheme="minorHAnsi"/>
        </w:rPr>
        <w:t xml:space="preserve">WHO have announced that there is </w:t>
      </w:r>
      <w:r w:rsidR="002328FF" w:rsidRPr="007571FE">
        <w:rPr>
          <w:rFonts w:asciiTheme="minorHAnsi" w:hAnsiTheme="minorHAnsi"/>
        </w:rPr>
        <w:t xml:space="preserve">no evidence </w:t>
      </w:r>
      <w:r w:rsidRPr="007571FE">
        <w:rPr>
          <w:rFonts w:asciiTheme="minorHAnsi" w:hAnsiTheme="minorHAnsi"/>
        </w:rPr>
        <w:t xml:space="preserve">that people who </w:t>
      </w:r>
      <w:r w:rsidRPr="007571FE">
        <w:rPr>
          <w:rFonts w:asciiTheme="minorHAnsi" w:hAnsiTheme="minorHAnsi"/>
          <w:highlight w:val="yellow"/>
        </w:rPr>
        <w:t xml:space="preserve">have </w:t>
      </w:r>
      <w:r w:rsidR="001F123E" w:rsidRPr="007571FE">
        <w:rPr>
          <w:rFonts w:asciiTheme="minorHAnsi" w:hAnsiTheme="minorHAnsi"/>
          <w:highlight w:val="yellow"/>
        </w:rPr>
        <w:t xml:space="preserve">recovered from </w:t>
      </w:r>
      <w:r w:rsidRPr="007571FE">
        <w:rPr>
          <w:rFonts w:asciiTheme="minorHAnsi" w:hAnsiTheme="minorHAnsi"/>
          <w:highlight w:val="yellow"/>
        </w:rPr>
        <w:t>COVID-19</w:t>
      </w:r>
      <w:r w:rsidR="001F123E" w:rsidRPr="007571FE">
        <w:rPr>
          <w:rFonts w:asciiTheme="minorHAnsi" w:hAnsiTheme="minorHAnsi"/>
          <w:highlight w:val="yellow"/>
        </w:rPr>
        <w:t xml:space="preserve"> and have antibod</w:t>
      </w:r>
      <w:r w:rsidR="007571FE" w:rsidRPr="007571FE">
        <w:rPr>
          <w:rFonts w:asciiTheme="minorHAnsi" w:hAnsiTheme="minorHAnsi"/>
          <w:highlight w:val="yellow"/>
        </w:rPr>
        <w:t>ies</w:t>
      </w:r>
      <w:r w:rsidR="001F123E" w:rsidRPr="007571FE">
        <w:rPr>
          <w:rFonts w:asciiTheme="minorHAnsi" w:hAnsiTheme="minorHAnsi"/>
          <w:highlight w:val="yellow"/>
        </w:rPr>
        <w:t xml:space="preserve"> </w:t>
      </w:r>
      <w:r w:rsidR="007571FE" w:rsidRPr="007571FE">
        <w:rPr>
          <w:rFonts w:asciiTheme="minorHAnsi" w:hAnsiTheme="minorHAnsi"/>
          <w:highlight w:val="yellow"/>
        </w:rPr>
        <w:t xml:space="preserve">to the virus </w:t>
      </w:r>
      <w:r w:rsidR="001F123E" w:rsidRPr="007571FE">
        <w:rPr>
          <w:rFonts w:asciiTheme="minorHAnsi" w:hAnsiTheme="minorHAnsi"/>
          <w:highlight w:val="yellow"/>
        </w:rPr>
        <w:t>from a second infection.</w:t>
      </w:r>
      <w:r w:rsidRPr="007571FE">
        <w:rPr>
          <w:rFonts w:asciiTheme="minorHAnsi" w:hAnsiTheme="minorHAnsi"/>
          <w:highlight w:val="yellow"/>
        </w:rPr>
        <w:t xml:space="preserve"> </w:t>
      </w:r>
      <w:r w:rsidR="002328FF" w:rsidRPr="007571FE">
        <w:rPr>
          <w:rFonts w:asciiTheme="minorHAnsi" w:hAnsiTheme="minorHAnsi"/>
          <w:highlight w:val="yellow"/>
        </w:rPr>
        <w:t xml:space="preserve"> </w:t>
      </w:r>
    </w:p>
    <w:p w14:paraId="5E29450B" w14:textId="77777777" w:rsidR="001421E8" w:rsidRPr="007571FE" w:rsidRDefault="001421E8" w:rsidP="001421E8">
      <w:pPr>
        <w:pStyle w:val="ListParagraph"/>
        <w:numPr>
          <w:ilvl w:val="0"/>
          <w:numId w:val="0"/>
        </w:numPr>
        <w:spacing w:after="0" w:line="240" w:lineRule="auto"/>
        <w:ind w:left="1440"/>
        <w:rPr>
          <w:rFonts w:asciiTheme="minorHAnsi" w:hAnsiTheme="minorHAnsi"/>
        </w:rPr>
      </w:pPr>
    </w:p>
    <w:p w14:paraId="4D40D2F7" w14:textId="357E1914" w:rsidR="00B0439F" w:rsidRDefault="00EE6534" w:rsidP="00B0439F">
      <w:pPr>
        <w:pStyle w:val="ListParagraph"/>
        <w:numPr>
          <w:ilvl w:val="0"/>
          <w:numId w:val="3"/>
        </w:numPr>
        <w:spacing w:after="0" w:line="240" w:lineRule="auto"/>
        <w:rPr>
          <w:rFonts w:asciiTheme="minorHAnsi" w:hAnsiTheme="minorHAnsi"/>
        </w:rPr>
      </w:pPr>
      <w:r w:rsidRPr="00CE799D">
        <w:rPr>
          <w:rFonts w:asciiTheme="minorHAnsi" w:hAnsiTheme="minorHAnsi"/>
        </w:rPr>
        <w:t>Surveillance, Case investigation and Outbreak Rapid Response</w:t>
      </w:r>
      <w:r w:rsidR="008B27CF">
        <w:rPr>
          <w:rFonts w:asciiTheme="minorHAnsi" w:hAnsiTheme="minorHAnsi"/>
        </w:rPr>
        <w:t xml:space="preserve"> (IRC)</w:t>
      </w:r>
    </w:p>
    <w:p w14:paraId="231FFA68" w14:textId="77777777" w:rsidR="00BC31D9" w:rsidRDefault="00917515" w:rsidP="00BC31D9">
      <w:pPr>
        <w:pStyle w:val="ListParagraph"/>
        <w:numPr>
          <w:ilvl w:val="0"/>
          <w:numId w:val="39"/>
        </w:numPr>
        <w:spacing w:after="0" w:line="240" w:lineRule="auto"/>
        <w:rPr>
          <w:rFonts w:asciiTheme="minorHAnsi" w:hAnsiTheme="minorHAnsi"/>
        </w:rPr>
      </w:pPr>
      <w:r w:rsidRPr="00BC31D9">
        <w:rPr>
          <w:rFonts w:asciiTheme="minorHAnsi" w:hAnsiTheme="minorHAnsi"/>
        </w:rPr>
        <w:t>No suspected</w:t>
      </w:r>
      <w:r w:rsidR="00253934" w:rsidRPr="00BC31D9">
        <w:rPr>
          <w:rFonts w:asciiTheme="minorHAnsi" w:hAnsiTheme="minorHAnsi"/>
        </w:rPr>
        <w:t>/confirmed</w:t>
      </w:r>
      <w:r w:rsidRPr="00BC31D9">
        <w:rPr>
          <w:rFonts w:asciiTheme="minorHAnsi" w:hAnsiTheme="minorHAnsi"/>
        </w:rPr>
        <w:t xml:space="preserve"> cases </w:t>
      </w:r>
      <w:r w:rsidR="00253934" w:rsidRPr="00BC31D9">
        <w:rPr>
          <w:rFonts w:asciiTheme="minorHAnsi" w:hAnsiTheme="minorHAnsi"/>
        </w:rPr>
        <w:t xml:space="preserve">in any camps. </w:t>
      </w:r>
    </w:p>
    <w:p w14:paraId="3BAAC815" w14:textId="1CD630B0" w:rsidR="00917515" w:rsidRPr="00BC31D9" w:rsidRDefault="00917515" w:rsidP="00BC31D9">
      <w:pPr>
        <w:pStyle w:val="ListParagraph"/>
        <w:numPr>
          <w:ilvl w:val="0"/>
          <w:numId w:val="39"/>
        </w:numPr>
        <w:spacing w:after="0" w:line="240" w:lineRule="auto"/>
        <w:rPr>
          <w:rFonts w:asciiTheme="minorHAnsi" w:hAnsiTheme="minorHAnsi"/>
        </w:rPr>
      </w:pPr>
      <w:r w:rsidRPr="00BC31D9">
        <w:rPr>
          <w:rFonts w:asciiTheme="minorHAnsi" w:hAnsiTheme="minorHAnsi"/>
        </w:rPr>
        <w:t>Community health workers have started</w:t>
      </w:r>
      <w:r w:rsidR="00253934" w:rsidRPr="00BC31D9">
        <w:rPr>
          <w:rFonts w:asciiTheme="minorHAnsi" w:hAnsiTheme="minorHAnsi"/>
        </w:rPr>
        <w:t xml:space="preserve"> surveillance- key challenge is that</w:t>
      </w:r>
      <w:r w:rsidRPr="00BC31D9">
        <w:rPr>
          <w:rFonts w:asciiTheme="minorHAnsi" w:hAnsiTheme="minorHAnsi"/>
        </w:rPr>
        <w:t xml:space="preserve"> some </w:t>
      </w:r>
      <w:r w:rsidR="00253934" w:rsidRPr="00BC31D9">
        <w:rPr>
          <w:rFonts w:asciiTheme="minorHAnsi" w:hAnsiTheme="minorHAnsi"/>
        </w:rPr>
        <w:t xml:space="preserve">refugees </w:t>
      </w:r>
      <w:r w:rsidRPr="00BC31D9">
        <w:rPr>
          <w:rFonts w:asciiTheme="minorHAnsi" w:hAnsiTheme="minorHAnsi"/>
        </w:rPr>
        <w:t xml:space="preserve">don’t disclose whether they have </w:t>
      </w:r>
      <w:r w:rsidR="00253934" w:rsidRPr="00BC31D9">
        <w:rPr>
          <w:rFonts w:asciiTheme="minorHAnsi" w:hAnsiTheme="minorHAnsi"/>
        </w:rPr>
        <w:t>left the camp</w:t>
      </w:r>
      <w:r w:rsidRPr="00BC31D9">
        <w:rPr>
          <w:rFonts w:asciiTheme="minorHAnsi" w:hAnsiTheme="minorHAnsi"/>
        </w:rPr>
        <w:t>. Need to</w:t>
      </w:r>
      <w:r w:rsidR="00253934" w:rsidRPr="00BC31D9">
        <w:rPr>
          <w:rFonts w:asciiTheme="minorHAnsi" w:hAnsiTheme="minorHAnsi"/>
        </w:rPr>
        <w:t xml:space="preserve"> continue to </w:t>
      </w:r>
      <w:r w:rsidR="00BC31D9" w:rsidRPr="00BC31D9">
        <w:rPr>
          <w:rFonts w:asciiTheme="minorHAnsi" w:hAnsiTheme="minorHAnsi"/>
        </w:rPr>
        <w:t>re-emphasize</w:t>
      </w:r>
      <w:r w:rsidRPr="00BC31D9">
        <w:rPr>
          <w:rFonts w:asciiTheme="minorHAnsi" w:hAnsiTheme="minorHAnsi"/>
        </w:rPr>
        <w:t xml:space="preserve"> the need for them to be </w:t>
      </w:r>
      <w:r w:rsidR="00253934" w:rsidRPr="00BC31D9">
        <w:rPr>
          <w:rFonts w:asciiTheme="minorHAnsi" w:hAnsiTheme="minorHAnsi"/>
        </w:rPr>
        <w:t xml:space="preserve">disclose </w:t>
      </w:r>
      <w:r w:rsidRPr="00BC31D9">
        <w:rPr>
          <w:rFonts w:asciiTheme="minorHAnsi" w:hAnsiTheme="minorHAnsi"/>
        </w:rPr>
        <w:t xml:space="preserve">so they can be screened. </w:t>
      </w:r>
    </w:p>
    <w:p w14:paraId="45FAA578" w14:textId="77777777" w:rsidR="00917515" w:rsidRPr="00917515" w:rsidRDefault="00917515" w:rsidP="00917515">
      <w:pPr>
        <w:spacing w:after="0" w:line="240" w:lineRule="auto"/>
        <w:rPr>
          <w:rFonts w:asciiTheme="minorHAnsi" w:hAnsiTheme="minorHAnsi"/>
        </w:rPr>
      </w:pPr>
    </w:p>
    <w:p w14:paraId="6FA03091" w14:textId="77777777" w:rsidR="005B07A5" w:rsidRPr="005B07A5" w:rsidRDefault="005B07A5" w:rsidP="008B27CF">
      <w:pPr>
        <w:spacing w:after="0" w:line="240" w:lineRule="auto"/>
        <w:rPr>
          <w:rFonts w:asciiTheme="minorHAnsi" w:hAnsiTheme="minorHAnsi"/>
        </w:rPr>
      </w:pPr>
    </w:p>
    <w:p w14:paraId="1763BF70" w14:textId="1979050B" w:rsidR="008B27CF" w:rsidRDefault="00C06F8E" w:rsidP="00696281">
      <w:pPr>
        <w:pStyle w:val="ListParagraph"/>
        <w:numPr>
          <w:ilvl w:val="0"/>
          <w:numId w:val="3"/>
        </w:numPr>
        <w:spacing w:after="0" w:line="240" w:lineRule="auto"/>
        <w:rPr>
          <w:rFonts w:asciiTheme="minorHAnsi" w:hAnsiTheme="minorHAnsi"/>
        </w:rPr>
      </w:pPr>
      <w:r w:rsidRPr="00CE799D">
        <w:rPr>
          <w:rFonts w:asciiTheme="minorHAnsi" w:hAnsiTheme="minorHAnsi"/>
        </w:rPr>
        <w:t>Infection Prevention Control</w:t>
      </w:r>
      <w:r w:rsidR="008B27CF">
        <w:rPr>
          <w:rFonts w:asciiTheme="minorHAnsi" w:hAnsiTheme="minorHAnsi"/>
        </w:rPr>
        <w:t xml:space="preserve"> (IRC)</w:t>
      </w:r>
    </w:p>
    <w:p w14:paraId="21CA9F27" w14:textId="02C8D290" w:rsidR="00917515" w:rsidRPr="00143485" w:rsidRDefault="00143485" w:rsidP="00143485">
      <w:pPr>
        <w:pStyle w:val="ListParagraph"/>
        <w:numPr>
          <w:ilvl w:val="0"/>
          <w:numId w:val="34"/>
        </w:numPr>
        <w:spacing w:after="0" w:line="240" w:lineRule="auto"/>
        <w:rPr>
          <w:rFonts w:asciiTheme="minorHAnsi" w:hAnsiTheme="minorHAnsi"/>
        </w:rPr>
      </w:pPr>
      <w:r>
        <w:rPr>
          <w:rFonts w:asciiTheme="minorHAnsi" w:hAnsiTheme="minorHAnsi"/>
        </w:rPr>
        <w:t>IRC are considering</w:t>
      </w:r>
      <w:r w:rsidR="00917515" w:rsidRPr="00143485">
        <w:rPr>
          <w:rFonts w:asciiTheme="minorHAnsi" w:hAnsiTheme="minorHAnsi"/>
        </w:rPr>
        <w:t xml:space="preserve"> providing cloth masks to non-medical staff.</w:t>
      </w:r>
    </w:p>
    <w:p w14:paraId="42F695AF" w14:textId="77777777" w:rsidR="00143485" w:rsidRDefault="00143485" w:rsidP="00917515">
      <w:pPr>
        <w:pStyle w:val="ListParagraph"/>
        <w:numPr>
          <w:ilvl w:val="0"/>
          <w:numId w:val="34"/>
        </w:numPr>
        <w:spacing w:after="0" w:line="240" w:lineRule="auto"/>
        <w:rPr>
          <w:rFonts w:asciiTheme="minorHAnsi" w:hAnsiTheme="minorHAnsi"/>
        </w:rPr>
      </w:pPr>
      <w:r>
        <w:rPr>
          <w:rFonts w:asciiTheme="minorHAnsi" w:hAnsiTheme="minorHAnsi"/>
        </w:rPr>
        <w:t xml:space="preserve">Continuing coordination on RCCE </w:t>
      </w:r>
      <w:r w:rsidR="00917515" w:rsidRPr="00143485">
        <w:rPr>
          <w:rFonts w:asciiTheme="minorHAnsi" w:hAnsiTheme="minorHAnsi"/>
        </w:rPr>
        <w:t>most camps have received training from IR</w:t>
      </w:r>
      <w:r>
        <w:rPr>
          <w:rFonts w:asciiTheme="minorHAnsi" w:hAnsiTheme="minorHAnsi"/>
        </w:rPr>
        <w:t>C except BDY/</w:t>
      </w:r>
      <w:r w:rsidR="00917515" w:rsidRPr="00143485">
        <w:rPr>
          <w:rFonts w:asciiTheme="minorHAnsi" w:hAnsiTheme="minorHAnsi"/>
        </w:rPr>
        <w:t xml:space="preserve">THI and they are arranging the training schedule. </w:t>
      </w:r>
    </w:p>
    <w:p w14:paraId="47F8192E" w14:textId="01748614" w:rsidR="00917515" w:rsidRPr="00143485" w:rsidRDefault="00917515" w:rsidP="00917515">
      <w:pPr>
        <w:pStyle w:val="ListParagraph"/>
        <w:numPr>
          <w:ilvl w:val="0"/>
          <w:numId w:val="34"/>
        </w:numPr>
        <w:spacing w:after="0" w:line="240" w:lineRule="auto"/>
        <w:rPr>
          <w:rFonts w:asciiTheme="minorHAnsi" w:hAnsiTheme="minorHAnsi"/>
        </w:rPr>
      </w:pPr>
      <w:r w:rsidRPr="00143485">
        <w:rPr>
          <w:rFonts w:asciiTheme="minorHAnsi" w:hAnsiTheme="minorHAnsi"/>
        </w:rPr>
        <w:t xml:space="preserve">UNHCR </w:t>
      </w:r>
      <w:r w:rsidR="00143485">
        <w:rPr>
          <w:rFonts w:asciiTheme="minorHAnsi" w:hAnsiTheme="minorHAnsi"/>
        </w:rPr>
        <w:t xml:space="preserve">raised whether the most recent MOI letter that was issued will impact how quarantine/screening will be done and in particular the reference to “at-risk groups”. IRC is now reviewing the letter and will provide feedback at the next meeting. </w:t>
      </w:r>
      <w:r w:rsidR="00494417" w:rsidRPr="00143485">
        <w:rPr>
          <w:rFonts w:asciiTheme="minorHAnsi" w:hAnsiTheme="minorHAnsi"/>
        </w:rPr>
        <w:t xml:space="preserve"> </w:t>
      </w:r>
    </w:p>
    <w:p w14:paraId="119608A6" w14:textId="77777777" w:rsidR="00951C65" w:rsidRPr="008B27CF" w:rsidRDefault="00951C65" w:rsidP="008B27CF">
      <w:pPr>
        <w:spacing w:after="0" w:line="240" w:lineRule="auto"/>
        <w:rPr>
          <w:rFonts w:asciiTheme="minorHAnsi" w:hAnsiTheme="minorHAnsi"/>
        </w:rPr>
      </w:pPr>
    </w:p>
    <w:p w14:paraId="29D477D3" w14:textId="20604973" w:rsidR="00951C65" w:rsidRDefault="00EE6534" w:rsidP="00696281">
      <w:pPr>
        <w:pStyle w:val="ListParagraph"/>
        <w:numPr>
          <w:ilvl w:val="0"/>
          <w:numId w:val="3"/>
        </w:numPr>
        <w:spacing w:after="0" w:line="240" w:lineRule="auto"/>
        <w:rPr>
          <w:rFonts w:asciiTheme="minorHAnsi" w:hAnsiTheme="minorHAnsi"/>
        </w:rPr>
      </w:pPr>
      <w:r w:rsidRPr="00CE799D">
        <w:rPr>
          <w:rFonts w:asciiTheme="minorHAnsi" w:hAnsiTheme="minorHAnsi"/>
        </w:rPr>
        <w:t>Risk Communication and Community Engagement</w:t>
      </w:r>
      <w:r w:rsidR="00005107" w:rsidRPr="00CE799D">
        <w:rPr>
          <w:rFonts w:asciiTheme="minorHAnsi" w:hAnsiTheme="minorHAnsi"/>
        </w:rPr>
        <w:t xml:space="preserve"> (ADRA)</w:t>
      </w:r>
    </w:p>
    <w:p w14:paraId="267DE7F8" w14:textId="60EC47C7" w:rsidR="003A3D2A" w:rsidRDefault="00391C17" w:rsidP="00391C17">
      <w:pPr>
        <w:pStyle w:val="ListParagraph"/>
        <w:numPr>
          <w:ilvl w:val="0"/>
          <w:numId w:val="31"/>
        </w:numPr>
        <w:spacing w:after="0" w:line="240" w:lineRule="auto"/>
        <w:rPr>
          <w:rFonts w:asciiTheme="minorHAnsi" w:hAnsiTheme="minorHAnsi"/>
        </w:rPr>
      </w:pPr>
      <w:r>
        <w:rPr>
          <w:rFonts w:asciiTheme="minorHAnsi" w:hAnsiTheme="minorHAnsi"/>
        </w:rPr>
        <w:t xml:space="preserve">ADRA budget for masks has been approved and things will move ahead quickly for everyone to have a mask. </w:t>
      </w:r>
    </w:p>
    <w:p w14:paraId="62EE096B" w14:textId="441F7246" w:rsidR="00391C17" w:rsidRDefault="00391C17" w:rsidP="00391C17">
      <w:pPr>
        <w:pStyle w:val="ListParagraph"/>
        <w:numPr>
          <w:ilvl w:val="0"/>
          <w:numId w:val="31"/>
        </w:numPr>
        <w:spacing w:after="0" w:line="240" w:lineRule="auto"/>
        <w:rPr>
          <w:rFonts w:asciiTheme="minorHAnsi" w:hAnsiTheme="minorHAnsi"/>
        </w:rPr>
      </w:pPr>
      <w:r>
        <w:rPr>
          <w:rFonts w:asciiTheme="minorHAnsi" w:hAnsiTheme="minorHAnsi"/>
        </w:rPr>
        <w:t>Sent mask tracking sheet, in Mae</w:t>
      </w:r>
      <w:r w:rsidR="00143485">
        <w:rPr>
          <w:rFonts w:asciiTheme="minorHAnsi" w:hAnsiTheme="minorHAnsi"/>
        </w:rPr>
        <w:t xml:space="preserve"> La can sti</w:t>
      </w:r>
      <w:r>
        <w:rPr>
          <w:rFonts w:asciiTheme="minorHAnsi" w:hAnsiTheme="minorHAnsi"/>
        </w:rPr>
        <w:t xml:space="preserve">tch up to 20,000 masks in </w:t>
      </w:r>
      <w:r w:rsidR="00ED6C76">
        <w:rPr>
          <w:rFonts w:asciiTheme="minorHAnsi" w:hAnsiTheme="minorHAnsi"/>
        </w:rPr>
        <w:t>M</w:t>
      </w:r>
      <w:r>
        <w:rPr>
          <w:rFonts w:asciiTheme="minorHAnsi" w:hAnsiTheme="minorHAnsi"/>
        </w:rPr>
        <w:t>ae La per week, in Umpium 1,000/day, Nupo 300 masks/day. Using ADRA sewing mac</w:t>
      </w:r>
      <w:r w:rsidR="00143485">
        <w:rPr>
          <w:rFonts w:asciiTheme="minorHAnsi" w:hAnsiTheme="minorHAnsi"/>
        </w:rPr>
        <w:t>h</w:t>
      </w:r>
      <w:r>
        <w:rPr>
          <w:rFonts w:asciiTheme="minorHAnsi" w:hAnsiTheme="minorHAnsi"/>
        </w:rPr>
        <w:t xml:space="preserve">ines in VT centre and othe </w:t>
      </w:r>
      <w:r w:rsidR="00143485">
        <w:rPr>
          <w:rFonts w:asciiTheme="minorHAnsi" w:hAnsiTheme="minorHAnsi"/>
        </w:rPr>
        <w:t>community groups. KWO is contrib</w:t>
      </w:r>
      <w:r>
        <w:rPr>
          <w:rFonts w:asciiTheme="minorHAnsi" w:hAnsiTheme="minorHAnsi"/>
        </w:rPr>
        <w:t xml:space="preserve">uting in Mae La and Umpium. Some masks have been supplied already. KRC has also distributed masks in Mae La, Umpium and Nupo in total 550, </w:t>
      </w:r>
      <w:r>
        <w:rPr>
          <w:rFonts w:asciiTheme="minorHAnsi" w:hAnsiTheme="minorHAnsi"/>
        </w:rPr>
        <w:lastRenderedPageBreak/>
        <w:t>SCI they have started mask production</w:t>
      </w:r>
      <w:r w:rsidR="00ED6C76">
        <w:rPr>
          <w:rFonts w:asciiTheme="minorHAnsi" w:hAnsiTheme="minorHAnsi"/>
        </w:rPr>
        <w:t xml:space="preserve"> from IRC for 7 camps teachers/</w:t>
      </w:r>
      <w:r w:rsidR="00143485">
        <w:rPr>
          <w:rFonts w:asciiTheme="minorHAnsi" w:hAnsiTheme="minorHAnsi"/>
        </w:rPr>
        <w:t xml:space="preserve">students but not all in Mae La, </w:t>
      </w:r>
      <w:r>
        <w:rPr>
          <w:rFonts w:asciiTheme="minorHAnsi" w:hAnsiTheme="minorHAnsi"/>
        </w:rPr>
        <w:t xml:space="preserve">1,422 produced by ADRA so far. </w:t>
      </w:r>
      <w:r w:rsidR="00143485">
        <w:rPr>
          <w:rFonts w:asciiTheme="minorHAnsi" w:hAnsiTheme="minorHAnsi"/>
        </w:rPr>
        <w:t xml:space="preserve">UNHCR is able to fill gaps. </w:t>
      </w:r>
    </w:p>
    <w:p w14:paraId="1166C49E" w14:textId="15B9AE62" w:rsidR="00ED6C76" w:rsidRDefault="00ED6C76" w:rsidP="00391C17">
      <w:pPr>
        <w:pStyle w:val="ListParagraph"/>
        <w:numPr>
          <w:ilvl w:val="0"/>
          <w:numId w:val="31"/>
        </w:numPr>
        <w:spacing w:after="0" w:line="240" w:lineRule="auto"/>
        <w:rPr>
          <w:rFonts w:asciiTheme="minorHAnsi" w:hAnsiTheme="minorHAnsi"/>
        </w:rPr>
      </w:pPr>
      <w:r>
        <w:rPr>
          <w:rFonts w:asciiTheme="minorHAnsi" w:hAnsiTheme="minorHAnsi"/>
        </w:rPr>
        <w:t xml:space="preserve">Home visits - </w:t>
      </w:r>
      <w:r w:rsidR="00143485">
        <w:rPr>
          <w:rFonts w:asciiTheme="minorHAnsi" w:hAnsiTheme="minorHAnsi"/>
        </w:rPr>
        <w:t xml:space="preserve">joint teams have so far have reached 537 homes </w:t>
      </w:r>
      <w:r w:rsidR="005A79EF">
        <w:rPr>
          <w:rFonts w:asciiTheme="minorHAnsi" w:hAnsiTheme="minorHAnsi"/>
        </w:rPr>
        <w:t xml:space="preserve">in Mae </w:t>
      </w:r>
      <w:r w:rsidR="00143485">
        <w:rPr>
          <w:rFonts w:asciiTheme="minorHAnsi" w:hAnsiTheme="minorHAnsi"/>
        </w:rPr>
        <w:t>La and 97 homes in U</w:t>
      </w:r>
      <w:r w:rsidR="005A79EF">
        <w:rPr>
          <w:rFonts w:asciiTheme="minorHAnsi" w:hAnsiTheme="minorHAnsi"/>
        </w:rPr>
        <w:t>mpium 97 no update from Nupo</w:t>
      </w:r>
      <w:r w:rsidR="00143485">
        <w:rPr>
          <w:rFonts w:asciiTheme="minorHAnsi" w:hAnsiTheme="minorHAnsi"/>
        </w:rPr>
        <w:t xml:space="preserve"> yet. Info on cleaning masks is included in the home visit training materials. </w:t>
      </w:r>
    </w:p>
    <w:p w14:paraId="0059F6ED" w14:textId="312B497A" w:rsidR="005E57C9" w:rsidRDefault="005E57C9" w:rsidP="00391C17">
      <w:pPr>
        <w:pStyle w:val="ListParagraph"/>
        <w:numPr>
          <w:ilvl w:val="0"/>
          <w:numId w:val="31"/>
        </w:numPr>
        <w:spacing w:after="0" w:line="240" w:lineRule="auto"/>
        <w:rPr>
          <w:rFonts w:asciiTheme="minorHAnsi" w:hAnsiTheme="minorHAnsi"/>
        </w:rPr>
      </w:pPr>
      <w:r>
        <w:rPr>
          <w:rFonts w:asciiTheme="minorHAnsi" w:hAnsiTheme="minorHAnsi"/>
        </w:rPr>
        <w:t xml:space="preserve">Hygiene kits - ADRA secured 180,000GBP for hygiene kits for all 9 kits, working with TBC and mapping out the distribution plan - soap, detergent, face masks. Figuring out how to distribute without gathering people, points will be warehouses and ensure social distancing. </w:t>
      </w:r>
    </w:p>
    <w:p w14:paraId="7EA366AE" w14:textId="1F50837A" w:rsidR="006104F4" w:rsidRDefault="006104F4" w:rsidP="00391C17">
      <w:pPr>
        <w:pStyle w:val="ListParagraph"/>
        <w:numPr>
          <w:ilvl w:val="0"/>
          <w:numId w:val="31"/>
        </w:numPr>
        <w:spacing w:after="0" w:line="240" w:lineRule="auto"/>
        <w:rPr>
          <w:rFonts w:asciiTheme="minorHAnsi" w:hAnsiTheme="minorHAnsi"/>
        </w:rPr>
      </w:pPr>
      <w:r>
        <w:rPr>
          <w:rFonts w:asciiTheme="minorHAnsi" w:hAnsiTheme="minorHAnsi"/>
        </w:rPr>
        <w:t xml:space="preserve">RCCE WG plan has been circulated, the strategy is not finalized. </w:t>
      </w:r>
    </w:p>
    <w:p w14:paraId="460D1003" w14:textId="0F63B10F" w:rsidR="007B4037" w:rsidRDefault="007B4037" w:rsidP="00391C17">
      <w:pPr>
        <w:pStyle w:val="ListParagraph"/>
        <w:numPr>
          <w:ilvl w:val="0"/>
          <w:numId w:val="31"/>
        </w:numPr>
        <w:spacing w:after="0" w:line="240" w:lineRule="auto"/>
        <w:rPr>
          <w:rFonts w:asciiTheme="minorHAnsi" w:hAnsiTheme="minorHAnsi"/>
        </w:rPr>
      </w:pPr>
      <w:r>
        <w:rPr>
          <w:rFonts w:asciiTheme="minorHAnsi" w:hAnsiTheme="minorHAnsi"/>
        </w:rPr>
        <w:t>Loudspeakers - TBC asked the status of repairs. In Mae La they are using the MOI system, team is checking where it doesn’t reach. In Umpium, working OK. In Nupo still not working well, 16 tuners needed to be purchased and 2 car batteries. Will fill gaps with home visits. Until last Friday no new message</w:t>
      </w:r>
      <w:r w:rsidR="00143485">
        <w:rPr>
          <w:rFonts w:asciiTheme="minorHAnsi" w:hAnsiTheme="minorHAnsi"/>
        </w:rPr>
        <w:t>s</w:t>
      </w:r>
      <w:r>
        <w:rPr>
          <w:rFonts w:asciiTheme="minorHAnsi" w:hAnsiTheme="minorHAnsi"/>
        </w:rPr>
        <w:t xml:space="preserve">, some people cut the loudspeaker wire because they don’t like the noise. TBC has budget to support the loudspeaker, ADRA will let everyone know the gaps. </w:t>
      </w:r>
    </w:p>
    <w:p w14:paraId="04DE2146" w14:textId="64FBDE96" w:rsidR="007B4037" w:rsidRPr="00391C17" w:rsidRDefault="007B4037" w:rsidP="00391C17">
      <w:pPr>
        <w:pStyle w:val="ListParagraph"/>
        <w:numPr>
          <w:ilvl w:val="0"/>
          <w:numId w:val="31"/>
        </w:numPr>
        <w:spacing w:after="0" w:line="240" w:lineRule="auto"/>
        <w:rPr>
          <w:rFonts w:asciiTheme="minorHAnsi" w:hAnsiTheme="minorHAnsi"/>
        </w:rPr>
      </w:pPr>
      <w:r>
        <w:rPr>
          <w:rFonts w:asciiTheme="minorHAnsi" w:hAnsiTheme="minorHAnsi"/>
        </w:rPr>
        <w:t>KWO- doing home visits and sent num</w:t>
      </w:r>
      <w:r w:rsidR="00143485">
        <w:rPr>
          <w:rFonts w:asciiTheme="minorHAnsi" w:hAnsiTheme="minorHAnsi"/>
        </w:rPr>
        <w:t xml:space="preserve">ber for hygiene kits and masks to ADRA. </w:t>
      </w:r>
    </w:p>
    <w:p w14:paraId="4738E2DF" w14:textId="77777777" w:rsidR="003A3D2A" w:rsidRPr="003A3D2A" w:rsidRDefault="003A3D2A" w:rsidP="00B510C6">
      <w:pPr>
        <w:pStyle w:val="ListParagraph"/>
        <w:numPr>
          <w:ilvl w:val="0"/>
          <w:numId w:val="0"/>
        </w:numPr>
        <w:spacing w:after="0" w:line="240" w:lineRule="auto"/>
        <w:ind w:left="720"/>
        <w:rPr>
          <w:rFonts w:asciiTheme="minorHAnsi" w:hAnsiTheme="minorHAnsi"/>
        </w:rPr>
      </w:pPr>
    </w:p>
    <w:p w14:paraId="71699088" w14:textId="370F7E39" w:rsidR="00B510C6" w:rsidRDefault="00EE6534" w:rsidP="00696281">
      <w:pPr>
        <w:pStyle w:val="ListParagraph"/>
        <w:numPr>
          <w:ilvl w:val="0"/>
          <w:numId w:val="3"/>
        </w:numPr>
        <w:spacing w:after="0" w:line="240" w:lineRule="auto"/>
        <w:rPr>
          <w:rFonts w:asciiTheme="minorHAnsi" w:hAnsiTheme="minorHAnsi"/>
        </w:rPr>
      </w:pPr>
      <w:r w:rsidRPr="00CE799D">
        <w:rPr>
          <w:rFonts w:asciiTheme="minorHAnsi" w:hAnsiTheme="minorHAnsi"/>
        </w:rPr>
        <w:t>Food Assistance</w:t>
      </w:r>
      <w:r w:rsidR="007E4651" w:rsidRPr="00CE799D">
        <w:rPr>
          <w:rFonts w:asciiTheme="minorHAnsi" w:hAnsiTheme="minorHAnsi"/>
        </w:rPr>
        <w:t xml:space="preserve"> (TBC)</w:t>
      </w:r>
    </w:p>
    <w:p w14:paraId="79572BAB" w14:textId="491E82A6" w:rsidR="00143485" w:rsidRPr="00143485" w:rsidRDefault="0040763E" w:rsidP="00143485">
      <w:pPr>
        <w:pStyle w:val="ListParagraph"/>
        <w:numPr>
          <w:ilvl w:val="0"/>
          <w:numId w:val="33"/>
        </w:numPr>
        <w:spacing w:after="0" w:line="240" w:lineRule="auto"/>
        <w:rPr>
          <w:rFonts w:asciiTheme="minorHAnsi" w:hAnsiTheme="minorHAnsi"/>
        </w:rPr>
      </w:pPr>
      <w:r>
        <w:rPr>
          <w:rFonts w:asciiTheme="minorHAnsi" w:hAnsiTheme="minorHAnsi"/>
        </w:rPr>
        <w:t xml:space="preserve">TBC </w:t>
      </w:r>
      <w:r w:rsidR="00143485">
        <w:rPr>
          <w:rFonts w:asciiTheme="minorHAnsi" w:hAnsiTheme="minorHAnsi"/>
        </w:rPr>
        <w:t>increased the FC value</w:t>
      </w:r>
      <w:r>
        <w:rPr>
          <w:rFonts w:asciiTheme="minorHAnsi" w:hAnsiTheme="minorHAnsi"/>
        </w:rPr>
        <w:t xml:space="preserve"> 5% </w:t>
      </w:r>
      <w:r w:rsidR="00143485">
        <w:rPr>
          <w:rFonts w:asciiTheme="minorHAnsi" w:hAnsiTheme="minorHAnsi"/>
        </w:rPr>
        <w:t>for the monthly</w:t>
      </w:r>
      <w:r>
        <w:rPr>
          <w:rFonts w:asciiTheme="minorHAnsi" w:hAnsiTheme="minorHAnsi"/>
        </w:rPr>
        <w:t xml:space="preserve"> top-up on April 28. The notification of the new value has been sent to the community. </w:t>
      </w:r>
      <w:r w:rsidR="00B65799">
        <w:rPr>
          <w:rFonts w:asciiTheme="minorHAnsi" w:hAnsiTheme="minorHAnsi"/>
        </w:rPr>
        <w:t>All families will continue to receive the top rate</w:t>
      </w:r>
      <w:r w:rsidR="00143485">
        <w:rPr>
          <w:rFonts w:asciiTheme="minorHAnsi" w:hAnsiTheme="minorHAnsi"/>
        </w:rPr>
        <w:t xml:space="preserve"> for the most vulnerable</w:t>
      </w:r>
      <w:r w:rsidR="00B65799">
        <w:rPr>
          <w:rFonts w:asciiTheme="minorHAnsi" w:hAnsiTheme="minorHAnsi"/>
        </w:rPr>
        <w:t xml:space="preserve">. </w:t>
      </w:r>
    </w:p>
    <w:p w14:paraId="79D85A3B" w14:textId="1B4DDDE2" w:rsidR="00B65799" w:rsidRPr="0040763E" w:rsidRDefault="00B65799" w:rsidP="0040763E">
      <w:pPr>
        <w:pStyle w:val="ListParagraph"/>
        <w:numPr>
          <w:ilvl w:val="0"/>
          <w:numId w:val="33"/>
        </w:numPr>
        <w:spacing w:after="0" w:line="240" w:lineRule="auto"/>
        <w:rPr>
          <w:rFonts w:asciiTheme="minorHAnsi" w:hAnsiTheme="minorHAnsi"/>
        </w:rPr>
      </w:pPr>
      <w:r>
        <w:rPr>
          <w:rFonts w:asciiTheme="minorHAnsi" w:hAnsiTheme="minorHAnsi"/>
        </w:rPr>
        <w:t>Meeting</w:t>
      </w:r>
      <w:r w:rsidR="00143485">
        <w:rPr>
          <w:rFonts w:asciiTheme="minorHAnsi" w:hAnsiTheme="minorHAnsi"/>
        </w:rPr>
        <w:t xml:space="preserve"> held </w:t>
      </w:r>
      <w:r>
        <w:rPr>
          <w:rFonts w:asciiTheme="minorHAnsi" w:hAnsiTheme="minorHAnsi"/>
        </w:rPr>
        <w:t>in Umpium</w:t>
      </w:r>
      <w:r w:rsidR="00143485">
        <w:rPr>
          <w:rFonts w:asciiTheme="minorHAnsi" w:hAnsiTheme="minorHAnsi"/>
        </w:rPr>
        <w:t xml:space="preserve"> last week between TBC, Cam Committee, former Palad and current Palad. Situation in Umpium should be normalized going forward where the FCWG in consultation with TBC and Camp Committee will decide on the price and any supplier is free to make an offer. Previously was only one wholesaler. </w:t>
      </w:r>
    </w:p>
    <w:p w14:paraId="5A8D881A" w14:textId="77777777" w:rsidR="00CF27BE" w:rsidRPr="00CF27BE" w:rsidRDefault="00CF27BE" w:rsidP="00CF27BE">
      <w:pPr>
        <w:pStyle w:val="ListParagraph"/>
        <w:numPr>
          <w:ilvl w:val="0"/>
          <w:numId w:val="0"/>
        </w:numPr>
        <w:spacing w:after="0" w:line="240" w:lineRule="auto"/>
        <w:ind w:left="720"/>
        <w:rPr>
          <w:rFonts w:asciiTheme="minorHAnsi" w:hAnsiTheme="minorHAnsi"/>
        </w:rPr>
      </w:pPr>
    </w:p>
    <w:p w14:paraId="2341994B" w14:textId="217BF9F9" w:rsidR="00EE6534" w:rsidRDefault="00602CC4" w:rsidP="00696281">
      <w:pPr>
        <w:pStyle w:val="ListParagraph"/>
        <w:numPr>
          <w:ilvl w:val="0"/>
          <w:numId w:val="3"/>
        </w:numPr>
        <w:spacing w:after="0" w:line="240" w:lineRule="auto"/>
        <w:rPr>
          <w:rFonts w:asciiTheme="minorHAnsi" w:hAnsiTheme="minorHAnsi"/>
        </w:rPr>
      </w:pPr>
      <w:r w:rsidRPr="00CE799D">
        <w:rPr>
          <w:rFonts w:asciiTheme="minorHAnsi" w:hAnsiTheme="minorHAnsi"/>
        </w:rPr>
        <w:t>Protection &amp; Advo</w:t>
      </w:r>
      <w:r w:rsidR="001C5EB1" w:rsidRPr="00CE799D">
        <w:rPr>
          <w:rFonts w:asciiTheme="minorHAnsi" w:hAnsiTheme="minorHAnsi"/>
        </w:rPr>
        <w:t>c</w:t>
      </w:r>
      <w:r w:rsidRPr="00CE799D">
        <w:rPr>
          <w:rFonts w:asciiTheme="minorHAnsi" w:hAnsiTheme="minorHAnsi"/>
        </w:rPr>
        <w:t xml:space="preserve">acy </w:t>
      </w:r>
      <w:r w:rsidR="007E4651" w:rsidRPr="00CE799D">
        <w:rPr>
          <w:rFonts w:asciiTheme="minorHAnsi" w:hAnsiTheme="minorHAnsi"/>
        </w:rPr>
        <w:t>(UNHCR)</w:t>
      </w:r>
    </w:p>
    <w:p w14:paraId="72ACB210" w14:textId="0ED40653" w:rsidR="007B7AAE" w:rsidRDefault="007B7AAE" w:rsidP="00BC31D9">
      <w:pPr>
        <w:pStyle w:val="ListParagraph"/>
        <w:numPr>
          <w:ilvl w:val="0"/>
          <w:numId w:val="36"/>
        </w:numPr>
        <w:spacing w:after="0" w:line="240" w:lineRule="auto"/>
        <w:rPr>
          <w:rFonts w:asciiTheme="minorHAnsi" w:hAnsiTheme="minorHAnsi"/>
        </w:rPr>
      </w:pPr>
      <w:r>
        <w:rPr>
          <w:rFonts w:asciiTheme="minorHAnsi" w:hAnsiTheme="minorHAnsi"/>
        </w:rPr>
        <w:t xml:space="preserve">In Nupo the Palad has said only those included in the 2015 VE or MOI headcount are allowed to stay. </w:t>
      </w:r>
    </w:p>
    <w:p w14:paraId="66380992" w14:textId="5B781D69" w:rsidR="007B7AAE" w:rsidRDefault="007B7AAE" w:rsidP="00BC31D9">
      <w:pPr>
        <w:pStyle w:val="ListParagraph"/>
        <w:numPr>
          <w:ilvl w:val="0"/>
          <w:numId w:val="36"/>
        </w:numPr>
        <w:spacing w:after="0" w:line="240" w:lineRule="auto"/>
        <w:rPr>
          <w:rFonts w:asciiTheme="minorHAnsi" w:hAnsiTheme="minorHAnsi"/>
        </w:rPr>
      </w:pPr>
      <w:r>
        <w:rPr>
          <w:rFonts w:asciiTheme="minorHAnsi" w:hAnsiTheme="minorHAnsi"/>
        </w:rPr>
        <w:t>Currently quarantine in Umpium is full and Camp Committee is adjusting the</w:t>
      </w:r>
      <w:r w:rsidR="00143485">
        <w:rPr>
          <w:rFonts w:asciiTheme="minorHAnsi" w:hAnsiTheme="minorHAnsi"/>
        </w:rPr>
        <w:t xml:space="preserve"> list for them to return. </w:t>
      </w:r>
    </w:p>
    <w:p w14:paraId="54817A2F" w14:textId="77777777" w:rsidR="00143485" w:rsidRDefault="00143485" w:rsidP="00BC31D9">
      <w:pPr>
        <w:pStyle w:val="ListParagraph"/>
        <w:numPr>
          <w:ilvl w:val="0"/>
          <w:numId w:val="36"/>
        </w:numPr>
        <w:spacing w:after="0" w:line="240" w:lineRule="auto"/>
        <w:rPr>
          <w:rFonts w:asciiTheme="minorHAnsi" w:hAnsiTheme="minorHAnsi"/>
        </w:rPr>
      </w:pPr>
      <w:r>
        <w:rPr>
          <w:rFonts w:asciiTheme="minorHAnsi" w:hAnsiTheme="minorHAnsi"/>
        </w:rPr>
        <w:t xml:space="preserve">PWG feedback </w:t>
      </w:r>
    </w:p>
    <w:p w14:paraId="711D20D2" w14:textId="6F08B962" w:rsidR="00B74E4E" w:rsidRDefault="00143485" w:rsidP="00143485">
      <w:pPr>
        <w:pStyle w:val="ListParagraph"/>
        <w:numPr>
          <w:ilvl w:val="1"/>
          <w:numId w:val="18"/>
        </w:numPr>
        <w:spacing w:after="0" w:line="240" w:lineRule="auto"/>
        <w:rPr>
          <w:rFonts w:asciiTheme="minorHAnsi" w:hAnsiTheme="minorHAnsi"/>
        </w:rPr>
      </w:pPr>
      <w:r>
        <w:rPr>
          <w:rFonts w:asciiTheme="minorHAnsi" w:hAnsiTheme="minorHAnsi"/>
        </w:rPr>
        <w:t>SGBV Referr</w:t>
      </w:r>
      <w:r w:rsidR="00B74E4E">
        <w:rPr>
          <w:rFonts w:asciiTheme="minorHAnsi" w:hAnsiTheme="minorHAnsi"/>
        </w:rPr>
        <w:t>al Pathway is being updated for the COVID situation with current contacts and flowchart. Will be translated and circulated soon</w:t>
      </w:r>
    </w:p>
    <w:p w14:paraId="7F383653" w14:textId="1AFC651E" w:rsidR="00B74E4E" w:rsidRDefault="00B74E4E" w:rsidP="00B74E4E">
      <w:pPr>
        <w:pStyle w:val="ListParagraph"/>
        <w:numPr>
          <w:ilvl w:val="1"/>
          <w:numId w:val="18"/>
        </w:numPr>
        <w:spacing w:after="0" w:line="240" w:lineRule="auto"/>
        <w:rPr>
          <w:rFonts w:asciiTheme="minorHAnsi" w:hAnsiTheme="minorHAnsi"/>
        </w:rPr>
      </w:pPr>
      <w:r>
        <w:rPr>
          <w:rFonts w:asciiTheme="minorHAnsi" w:hAnsiTheme="minorHAnsi"/>
        </w:rPr>
        <w:t xml:space="preserve">PSEA - important to identify new risks of PSEA in the COVID situation. </w:t>
      </w:r>
    </w:p>
    <w:p w14:paraId="67FE1F1C" w14:textId="07D86830" w:rsidR="00B74E4E" w:rsidRDefault="00B74E4E" w:rsidP="00B74E4E">
      <w:pPr>
        <w:pStyle w:val="ListParagraph"/>
        <w:numPr>
          <w:ilvl w:val="2"/>
          <w:numId w:val="18"/>
        </w:numPr>
        <w:spacing w:after="0" w:line="240" w:lineRule="auto"/>
        <w:rPr>
          <w:rFonts w:asciiTheme="minorHAnsi" w:hAnsiTheme="minorHAnsi"/>
        </w:rPr>
      </w:pPr>
      <w:r>
        <w:rPr>
          <w:rFonts w:asciiTheme="minorHAnsi" w:hAnsiTheme="minorHAnsi"/>
        </w:rPr>
        <w:t>Quarantine poses a new risk - particularly for single women</w:t>
      </w:r>
    </w:p>
    <w:p w14:paraId="795332FF" w14:textId="2EB3F440" w:rsidR="00B74E4E" w:rsidRDefault="00B74E4E" w:rsidP="00B74E4E">
      <w:pPr>
        <w:pStyle w:val="ListParagraph"/>
        <w:numPr>
          <w:ilvl w:val="3"/>
          <w:numId w:val="18"/>
        </w:numPr>
        <w:spacing w:after="0" w:line="240" w:lineRule="auto"/>
        <w:rPr>
          <w:rFonts w:asciiTheme="minorHAnsi" w:hAnsiTheme="minorHAnsi"/>
        </w:rPr>
      </w:pPr>
      <w:r>
        <w:rPr>
          <w:rFonts w:asciiTheme="minorHAnsi" w:hAnsiTheme="minorHAnsi"/>
        </w:rPr>
        <w:t xml:space="preserve">Ensuring safe access to bathrooms which have lighting </w:t>
      </w:r>
    </w:p>
    <w:p w14:paraId="5230A197" w14:textId="60EAAAFB" w:rsidR="00B74E4E" w:rsidRDefault="00B74E4E" w:rsidP="00B74E4E">
      <w:pPr>
        <w:pStyle w:val="ListParagraph"/>
        <w:numPr>
          <w:ilvl w:val="3"/>
          <w:numId w:val="18"/>
        </w:numPr>
        <w:spacing w:after="0" w:line="240" w:lineRule="auto"/>
        <w:rPr>
          <w:rFonts w:asciiTheme="minorHAnsi" w:hAnsiTheme="minorHAnsi"/>
        </w:rPr>
      </w:pPr>
      <w:r>
        <w:rPr>
          <w:rFonts w:asciiTheme="minorHAnsi" w:hAnsiTheme="minorHAnsi"/>
        </w:rPr>
        <w:t xml:space="preserve">Phone chargers </w:t>
      </w:r>
      <w:r w:rsidR="00BC31D9">
        <w:rPr>
          <w:rFonts w:asciiTheme="minorHAnsi" w:hAnsiTheme="minorHAnsi"/>
        </w:rPr>
        <w:t>should be made</w:t>
      </w:r>
      <w:r>
        <w:rPr>
          <w:rFonts w:asciiTheme="minorHAnsi" w:hAnsiTheme="minorHAnsi"/>
        </w:rPr>
        <w:t xml:space="preserve"> </w:t>
      </w:r>
      <w:r w:rsidR="00BC31D9">
        <w:rPr>
          <w:rFonts w:asciiTheme="minorHAnsi" w:hAnsiTheme="minorHAnsi"/>
        </w:rPr>
        <w:t>availa</w:t>
      </w:r>
      <w:r>
        <w:rPr>
          <w:rFonts w:asciiTheme="minorHAnsi" w:hAnsiTheme="minorHAnsi"/>
        </w:rPr>
        <w:t>ble</w:t>
      </w:r>
    </w:p>
    <w:p w14:paraId="7843720B" w14:textId="47EFFCA5" w:rsidR="00B74E4E" w:rsidRDefault="00B74E4E" w:rsidP="00B74E4E">
      <w:pPr>
        <w:pStyle w:val="ListParagraph"/>
        <w:numPr>
          <w:ilvl w:val="3"/>
          <w:numId w:val="18"/>
        </w:numPr>
        <w:spacing w:after="0" w:line="240" w:lineRule="auto"/>
        <w:rPr>
          <w:rFonts w:asciiTheme="minorHAnsi" w:hAnsiTheme="minorHAnsi"/>
        </w:rPr>
      </w:pPr>
      <w:r>
        <w:rPr>
          <w:rFonts w:asciiTheme="minorHAnsi" w:hAnsiTheme="minorHAnsi"/>
        </w:rPr>
        <w:t>Referral</w:t>
      </w:r>
      <w:r w:rsidR="00BC31D9">
        <w:rPr>
          <w:rFonts w:asciiTheme="minorHAnsi" w:hAnsiTheme="minorHAnsi"/>
        </w:rPr>
        <w:t xml:space="preserve"> pathways</w:t>
      </w:r>
      <w:r>
        <w:rPr>
          <w:rFonts w:asciiTheme="minorHAnsi" w:hAnsiTheme="minorHAnsi"/>
        </w:rPr>
        <w:t>/conta</w:t>
      </w:r>
      <w:r w:rsidR="00BC31D9">
        <w:rPr>
          <w:rFonts w:asciiTheme="minorHAnsi" w:hAnsiTheme="minorHAnsi"/>
        </w:rPr>
        <w:t>c</w:t>
      </w:r>
      <w:r>
        <w:rPr>
          <w:rFonts w:asciiTheme="minorHAnsi" w:hAnsiTheme="minorHAnsi"/>
        </w:rPr>
        <w:t xml:space="preserve">t numbers </w:t>
      </w:r>
      <w:r w:rsidR="00BC31D9">
        <w:rPr>
          <w:rFonts w:asciiTheme="minorHAnsi" w:hAnsiTheme="minorHAnsi"/>
        </w:rPr>
        <w:t>postered in the areas</w:t>
      </w:r>
    </w:p>
    <w:p w14:paraId="71B738B8" w14:textId="5CBC1B35" w:rsidR="00B74E4E" w:rsidRDefault="00B74E4E" w:rsidP="00B74E4E">
      <w:pPr>
        <w:pStyle w:val="ListParagraph"/>
        <w:numPr>
          <w:ilvl w:val="3"/>
          <w:numId w:val="18"/>
        </w:numPr>
        <w:spacing w:after="0" w:line="240" w:lineRule="auto"/>
        <w:rPr>
          <w:rFonts w:asciiTheme="minorHAnsi" w:hAnsiTheme="minorHAnsi"/>
        </w:rPr>
      </w:pPr>
      <w:r>
        <w:rPr>
          <w:rFonts w:asciiTheme="minorHAnsi" w:hAnsiTheme="minorHAnsi"/>
        </w:rPr>
        <w:t>Femal</w:t>
      </w:r>
      <w:r w:rsidR="00BC31D9">
        <w:rPr>
          <w:rFonts w:asciiTheme="minorHAnsi" w:hAnsiTheme="minorHAnsi"/>
        </w:rPr>
        <w:t>e</w:t>
      </w:r>
      <w:r>
        <w:rPr>
          <w:rFonts w:asciiTheme="minorHAnsi" w:hAnsiTheme="minorHAnsi"/>
        </w:rPr>
        <w:t xml:space="preserve"> security guards are assigned </w:t>
      </w:r>
    </w:p>
    <w:p w14:paraId="5BF04284" w14:textId="6070ED93" w:rsidR="00B74E4E" w:rsidRDefault="00B74E4E" w:rsidP="00B74E4E">
      <w:pPr>
        <w:pStyle w:val="ListParagraph"/>
        <w:numPr>
          <w:ilvl w:val="3"/>
          <w:numId w:val="18"/>
        </w:numPr>
        <w:spacing w:after="0" w:line="240" w:lineRule="auto"/>
        <w:rPr>
          <w:rFonts w:asciiTheme="minorHAnsi" w:hAnsiTheme="minorHAnsi"/>
        </w:rPr>
      </w:pPr>
      <w:r>
        <w:rPr>
          <w:rFonts w:asciiTheme="minorHAnsi" w:hAnsiTheme="minorHAnsi"/>
        </w:rPr>
        <w:t xml:space="preserve">Survivors leaving the camps </w:t>
      </w:r>
      <w:r w:rsidR="00BC31D9">
        <w:rPr>
          <w:rFonts w:asciiTheme="minorHAnsi" w:hAnsiTheme="minorHAnsi"/>
        </w:rPr>
        <w:t xml:space="preserve">for police investigations/court processes </w:t>
      </w:r>
      <w:r>
        <w:rPr>
          <w:rFonts w:asciiTheme="minorHAnsi" w:hAnsiTheme="minorHAnsi"/>
        </w:rPr>
        <w:t>will become more obvious - advocate for self-quarantine</w:t>
      </w:r>
      <w:r w:rsidR="00BC31D9">
        <w:rPr>
          <w:rFonts w:asciiTheme="minorHAnsi" w:hAnsiTheme="minorHAnsi"/>
        </w:rPr>
        <w:t xml:space="preserve"> at home. </w:t>
      </w:r>
    </w:p>
    <w:p w14:paraId="648866BE" w14:textId="618A040B" w:rsidR="00B74E4E" w:rsidRDefault="00BC31D9" w:rsidP="00B74E4E">
      <w:pPr>
        <w:pStyle w:val="ListParagraph"/>
        <w:numPr>
          <w:ilvl w:val="2"/>
          <w:numId w:val="18"/>
        </w:numPr>
        <w:spacing w:after="0" w:line="240" w:lineRule="auto"/>
        <w:rPr>
          <w:rFonts w:asciiTheme="minorHAnsi" w:hAnsiTheme="minorHAnsi"/>
        </w:rPr>
      </w:pPr>
      <w:r>
        <w:rPr>
          <w:rFonts w:asciiTheme="minorHAnsi" w:hAnsiTheme="minorHAnsi"/>
        </w:rPr>
        <w:t xml:space="preserve">PWG has prepared simple messaging for PSEA (eg. </w:t>
      </w:r>
      <w:r w:rsidR="00B74E4E">
        <w:rPr>
          <w:rFonts w:asciiTheme="minorHAnsi" w:hAnsiTheme="minorHAnsi"/>
        </w:rPr>
        <w:t>all humanitarian</w:t>
      </w:r>
      <w:r>
        <w:rPr>
          <w:rFonts w:asciiTheme="minorHAnsi" w:hAnsiTheme="minorHAnsi"/>
        </w:rPr>
        <w:t xml:space="preserve"> aid is free). N</w:t>
      </w:r>
      <w:r w:rsidR="00B74E4E">
        <w:rPr>
          <w:rFonts w:asciiTheme="minorHAnsi" w:hAnsiTheme="minorHAnsi"/>
        </w:rPr>
        <w:t>eed to clarify entry point SOP through complaints mechanis</w:t>
      </w:r>
      <w:r>
        <w:rPr>
          <w:rFonts w:asciiTheme="minorHAnsi" w:hAnsiTheme="minorHAnsi"/>
        </w:rPr>
        <w:t xml:space="preserve">m for RCEE - being followed up. </w:t>
      </w:r>
    </w:p>
    <w:p w14:paraId="441E7A11" w14:textId="06C9F1BE" w:rsidR="00B74E4E" w:rsidRDefault="00B74E4E" w:rsidP="00B74E4E">
      <w:pPr>
        <w:pStyle w:val="ListParagraph"/>
        <w:numPr>
          <w:ilvl w:val="2"/>
          <w:numId w:val="18"/>
        </w:numPr>
        <w:spacing w:after="0" w:line="240" w:lineRule="auto"/>
        <w:rPr>
          <w:rFonts w:asciiTheme="minorHAnsi" w:hAnsiTheme="minorHAnsi"/>
        </w:rPr>
      </w:pPr>
      <w:r>
        <w:rPr>
          <w:rFonts w:asciiTheme="minorHAnsi" w:hAnsiTheme="minorHAnsi"/>
        </w:rPr>
        <w:t>Encouraged all agencies to recirculate COC</w:t>
      </w:r>
      <w:r w:rsidR="00BC31D9">
        <w:rPr>
          <w:rFonts w:asciiTheme="minorHAnsi" w:hAnsiTheme="minorHAnsi"/>
        </w:rPr>
        <w:t xml:space="preserve">, including to Camp-Based Staff. </w:t>
      </w:r>
    </w:p>
    <w:p w14:paraId="13589463" w14:textId="2B92B3D2" w:rsidR="00B74E4E" w:rsidRDefault="00BC31D9" w:rsidP="00B74E4E">
      <w:pPr>
        <w:pStyle w:val="ListParagraph"/>
        <w:numPr>
          <w:ilvl w:val="2"/>
          <w:numId w:val="18"/>
        </w:numPr>
        <w:spacing w:after="0" w:line="240" w:lineRule="auto"/>
        <w:rPr>
          <w:rFonts w:asciiTheme="minorHAnsi" w:hAnsiTheme="minorHAnsi"/>
        </w:rPr>
      </w:pPr>
      <w:r>
        <w:rPr>
          <w:rFonts w:asciiTheme="minorHAnsi" w:hAnsiTheme="minorHAnsi"/>
        </w:rPr>
        <w:t>A Tak</w:t>
      </w:r>
      <w:r w:rsidR="00B74E4E">
        <w:rPr>
          <w:rFonts w:asciiTheme="minorHAnsi" w:hAnsiTheme="minorHAnsi"/>
        </w:rPr>
        <w:t xml:space="preserve"> PSEA network </w:t>
      </w:r>
      <w:r>
        <w:rPr>
          <w:rFonts w:asciiTheme="minorHAnsi" w:hAnsiTheme="minorHAnsi"/>
        </w:rPr>
        <w:t xml:space="preserve">will be established. </w:t>
      </w:r>
    </w:p>
    <w:p w14:paraId="0C085C71" w14:textId="4F5EB370" w:rsidR="00B74E4E" w:rsidRDefault="00B74E4E" w:rsidP="00BC31D9">
      <w:pPr>
        <w:pStyle w:val="ListParagraph"/>
        <w:numPr>
          <w:ilvl w:val="0"/>
          <w:numId w:val="37"/>
        </w:numPr>
        <w:spacing w:after="0" w:line="240" w:lineRule="auto"/>
        <w:rPr>
          <w:rFonts w:asciiTheme="minorHAnsi" w:hAnsiTheme="minorHAnsi"/>
        </w:rPr>
      </w:pPr>
      <w:r>
        <w:rPr>
          <w:rFonts w:asciiTheme="minorHAnsi" w:hAnsiTheme="minorHAnsi"/>
        </w:rPr>
        <w:t>Joint protection monitoring activities are being established - focus on imp</w:t>
      </w:r>
      <w:r w:rsidR="00BC31D9">
        <w:rPr>
          <w:rFonts w:asciiTheme="minorHAnsi" w:hAnsiTheme="minorHAnsi"/>
        </w:rPr>
        <w:t>acts on restrictions on freedom</w:t>
      </w:r>
      <w:r>
        <w:rPr>
          <w:rFonts w:asciiTheme="minorHAnsi" w:hAnsiTheme="minorHAnsi"/>
        </w:rPr>
        <w:t xml:space="preserve"> of movement and coping mechanisms of children/youth. </w:t>
      </w:r>
    </w:p>
    <w:p w14:paraId="10CABB3E" w14:textId="6146B07E" w:rsidR="00ED7D74" w:rsidRDefault="00BC31D9" w:rsidP="00BC31D9">
      <w:pPr>
        <w:pStyle w:val="ListParagraph"/>
        <w:numPr>
          <w:ilvl w:val="0"/>
          <w:numId w:val="37"/>
        </w:numPr>
        <w:spacing w:after="0" w:line="240" w:lineRule="auto"/>
        <w:rPr>
          <w:rFonts w:asciiTheme="minorHAnsi" w:hAnsiTheme="minorHAnsi"/>
        </w:rPr>
      </w:pPr>
      <w:r>
        <w:rPr>
          <w:rFonts w:asciiTheme="minorHAnsi" w:hAnsiTheme="minorHAnsi"/>
        </w:rPr>
        <w:t xml:space="preserve">IRC raised that the </w:t>
      </w:r>
      <w:r w:rsidR="00ED7D74">
        <w:rPr>
          <w:rFonts w:asciiTheme="minorHAnsi" w:hAnsiTheme="minorHAnsi"/>
        </w:rPr>
        <w:t>Umpium</w:t>
      </w:r>
      <w:r>
        <w:rPr>
          <w:rFonts w:asciiTheme="minorHAnsi" w:hAnsiTheme="minorHAnsi"/>
        </w:rPr>
        <w:t xml:space="preserve"> Palad </w:t>
      </w:r>
      <w:r w:rsidR="00ED7D74">
        <w:rPr>
          <w:rFonts w:asciiTheme="minorHAnsi" w:hAnsiTheme="minorHAnsi"/>
        </w:rPr>
        <w:t xml:space="preserve">cancelled facilitation </w:t>
      </w:r>
      <w:r>
        <w:rPr>
          <w:rFonts w:asciiTheme="minorHAnsi" w:hAnsiTheme="minorHAnsi"/>
        </w:rPr>
        <w:t xml:space="preserve">of a case </w:t>
      </w:r>
      <w:r w:rsidR="00ED7D74">
        <w:rPr>
          <w:rFonts w:asciiTheme="minorHAnsi" w:hAnsiTheme="minorHAnsi"/>
        </w:rPr>
        <w:t xml:space="preserve">next week. </w:t>
      </w:r>
      <w:r>
        <w:rPr>
          <w:rFonts w:asciiTheme="minorHAnsi" w:hAnsiTheme="minorHAnsi"/>
        </w:rPr>
        <w:t xml:space="preserve">Advocacy to be followed up. </w:t>
      </w:r>
    </w:p>
    <w:p w14:paraId="685C5584" w14:textId="77777777" w:rsidR="00805DA6" w:rsidRPr="00805DA6" w:rsidRDefault="00805DA6" w:rsidP="00805DA6">
      <w:pPr>
        <w:spacing w:after="0" w:line="240" w:lineRule="auto"/>
        <w:ind w:left="360" w:hanging="360"/>
        <w:rPr>
          <w:rFonts w:asciiTheme="minorHAnsi" w:hAnsiTheme="minorHAnsi"/>
        </w:rPr>
      </w:pPr>
    </w:p>
    <w:p w14:paraId="6517C731" w14:textId="77777777" w:rsidR="0088289E" w:rsidRPr="0088289E" w:rsidRDefault="0088289E" w:rsidP="0088289E">
      <w:pPr>
        <w:spacing w:after="0" w:line="240" w:lineRule="auto"/>
        <w:rPr>
          <w:rFonts w:asciiTheme="minorHAnsi" w:hAnsiTheme="minorHAnsi"/>
        </w:rPr>
      </w:pPr>
    </w:p>
    <w:p w14:paraId="234E18DD" w14:textId="26E83C0C" w:rsidR="00D60504" w:rsidRDefault="0088289E" w:rsidP="005F2C58">
      <w:pPr>
        <w:spacing w:after="0" w:line="240" w:lineRule="auto"/>
        <w:rPr>
          <w:rFonts w:asciiTheme="minorHAnsi" w:hAnsiTheme="minorHAnsi"/>
          <w:szCs w:val="20"/>
        </w:rPr>
      </w:pPr>
      <w:r>
        <w:rPr>
          <w:rFonts w:asciiTheme="minorHAnsi" w:hAnsiTheme="minorHAnsi"/>
          <w:szCs w:val="20"/>
        </w:rPr>
        <w:t>AOB:</w:t>
      </w:r>
    </w:p>
    <w:p w14:paraId="2A17F381" w14:textId="77777777" w:rsidR="00B52024" w:rsidRDefault="00B52024" w:rsidP="005F2C58">
      <w:pPr>
        <w:spacing w:after="0" w:line="240" w:lineRule="auto"/>
        <w:rPr>
          <w:rFonts w:asciiTheme="minorHAnsi" w:hAnsiTheme="minorHAnsi"/>
          <w:szCs w:val="20"/>
        </w:rPr>
      </w:pPr>
    </w:p>
    <w:p w14:paraId="73E56EE2" w14:textId="69AD8F3E" w:rsidR="00B52024" w:rsidRPr="00BC31D9" w:rsidRDefault="00BC31D9" w:rsidP="00BC31D9">
      <w:pPr>
        <w:pStyle w:val="ListParagraph"/>
        <w:numPr>
          <w:ilvl w:val="0"/>
          <w:numId w:val="38"/>
        </w:numPr>
        <w:spacing w:after="0" w:line="240" w:lineRule="auto"/>
        <w:rPr>
          <w:rFonts w:asciiTheme="minorHAnsi" w:hAnsiTheme="minorHAnsi"/>
        </w:rPr>
      </w:pPr>
      <w:r>
        <w:rPr>
          <w:rFonts w:asciiTheme="minorHAnsi" w:hAnsiTheme="minorHAnsi"/>
        </w:rPr>
        <w:t xml:space="preserve">IRC confirmed that schedules for NGO activities in the camps can be sent to the Palads on monthly basis. </w:t>
      </w:r>
    </w:p>
    <w:p w14:paraId="5E7BED78" w14:textId="35AB3C8E" w:rsidR="00B82B2B" w:rsidRPr="00BC31D9" w:rsidRDefault="00B82B2B" w:rsidP="00BC31D9">
      <w:pPr>
        <w:pStyle w:val="ListParagraph"/>
        <w:numPr>
          <w:ilvl w:val="0"/>
          <w:numId w:val="38"/>
        </w:numPr>
        <w:spacing w:after="0" w:line="240" w:lineRule="auto"/>
        <w:rPr>
          <w:rFonts w:asciiTheme="minorHAnsi" w:hAnsiTheme="minorHAnsi"/>
        </w:rPr>
      </w:pPr>
      <w:r w:rsidRPr="00BC31D9">
        <w:rPr>
          <w:rFonts w:asciiTheme="minorHAnsi" w:hAnsiTheme="minorHAnsi"/>
        </w:rPr>
        <w:t>KWO</w:t>
      </w:r>
      <w:r w:rsidR="00BC31D9">
        <w:rPr>
          <w:rFonts w:asciiTheme="minorHAnsi" w:hAnsiTheme="minorHAnsi"/>
        </w:rPr>
        <w:t xml:space="preserve"> raised whether the weight of food rations had changed - TBC clarified the cash modality in place. </w:t>
      </w:r>
    </w:p>
    <w:p w14:paraId="795651F8" w14:textId="77777777" w:rsidR="00585E07" w:rsidRDefault="00585E07" w:rsidP="005F2C58">
      <w:pPr>
        <w:spacing w:after="0" w:line="240" w:lineRule="auto"/>
        <w:rPr>
          <w:rFonts w:asciiTheme="minorHAnsi" w:hAnsiTheme="minorHAnsi"/>
          <w:szCs w:val="20"/>
        </w:rPr>
      </w:pPr>
    </w:p>
    <w:p w14:paraId="33FAF599" w14:textId="77777777" w:rsidR="0088289E" w:rsidRDefault="0088289E" w:rsidP="005F2C58">
      <w:pPr>
        <w:spacing w:after="0" w:line="240" w:lineRule="auto"/>
        <w:rPr>
          <w:rFonts w:asciiTheme="minorHAnsi" w:hAnsiTheme="minorHAnsi"/>
          <w:szCs w:val="20"/>
        </w:rPr>
      </w:pPr>
    </w:p>
    <w:p w14:paraId="2C22C943" w14:textId="53DEAB1B" w:rsidR="008F431B" w:rsidRPr="005F2C58" w:rsidRDefault="005F2C58" w:rsidP="005F2C58">
      <w:pPr>
        <w:spacing w:after="0" w:line="240" w:lineRule="auto"/>
        <w:rPr>
          <w:rFonts w:asciiTheme="minorHAnsi" w:hAnsiTheme="minorHAnsi"/>
          <w:b/>
          <w:szCs w:val="20"/>
        </w:rPr>
      </w:pPr>
      <w:r w:rsidRPr="00CE799D">
        <w:rPr>
          <w:rFonts w:asciiTheme="minorHAnsi" w:hAnsiTheme="minorHAnsi"/>
          <w:b/>
          <w:szCs w:val="20"/>
        </w:rPr>
        <w:t xml:space="preserve">Next meeting: </w:t>
      </w:r>
      <w:r w:rsidR="004D2A8C">
        <w:rPr>
          <w:rFonts w:asciiTheme="minorHAnsi" w:hAnsiTheme="minorHAnsi"/>
          <w:b/>
          <w:szCs w:val="20"/>
        </w:rPr>
        <w:t xml:space="preserve">Monday </w:t>
      </w:r>
      <w:r w:rsidR="00780E90">
        <w:rPr>
          <w:rFonts w:asciiTheme="minorHAnsi" w:hAnsiTheme="minorHAnsi"/>
          <w:b/>
          <w:szCs w:val="20"/>
        </w:rPr>
        <w:t xml:space="preserve">4 May </w:t>
      </w:r>
      <w:r w:rsidR="004D2A8C">
        <w:rPr>
          <w:rFonts w:asciiTheme="minorHAnsi" w:hAnsiTheme="minorHAnsi"/>
          <w:b/>
          <w:szCs w:val="20"/>
        </w:rPr>
        <w:t>@ 10am</w:t>
      </w:r>
    </w:p>
    <w:sectPr w:rsidR="008F431B" w:rsidRPr="005F2C58" w:rsidSect="006F4550">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C6C"/>
    <w:multiLevelType w:val="hybridMultilevel"/>
    <w:tmpl w:val="1700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11F5D"/>
    <w:multiLevelType w:val="hybridMultilevel"/>
    <w:tmpl w:val="F59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61E7B"/>
    <w:multiLevelType w:val="hybridMultilevel"/>
    <w:tmpl w:val="2A5C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32FA"/>
    <w:multiLevelType w:val="hybridMultilevel"/>
    <w:tmpl w:val="B5482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13235"/>
    <w:multiLevelType w:val="hybridMultilevel"/>
    <w:tmpl w:val="93FE1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96AC6"/>
    <w:multiLevelType w:val="hybridMultilevel"/>
    <w:tmpl w:val="01A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0B53"/>
    <w:multiLevelType w:val="hybridMultilevel"/>
    <w:tmpl w:val="EBBE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520B6"/>
    <w:multiLevelType w:val="hybridMultilevel"/>
    <w:tmpl w:val="4A864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60AC1"/>
    <w:multiLevelType w:val="hybridMultilevel"/>
    <w:tmpl w:val="5B7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217FD"/>
    <w:multiLevelType w:val="hybridMultilevel"/>
    <w:tmpl w:val="ED2A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5E2B"/>
    <w:multiLevelType w:val="multilevel"/>
    <w:tmpl w:val="0409001D"/>
    <w:numStyleLink w:val="List-Bullets"/>
  </w:abstractNum>
  <w:abstractNum w:abstractNumId="11" w15:restartNumberingAfterBreak="0">
    <w:nsid w:val="29986B23"/>
    <w:multiLevelType w:val="hybridMultilevel"/>
    <w:tmpl w:val="F450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63230"/>
    <w:multiLevelType w:val="hybridMultilevel"/>
    <w:tmpl w:val="354AC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D4B3F"/>
    <w:multiLevelType w:val="hybridMultilevel"/>
    <w:tmpl w:val="F46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25CA8"/>
    <w:multiLevelType w:val="hybridMultilevel"/>
    <w:tmpl w:val="C0840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82A17"/>
    <w:multiLevelType w:val="hybridMultilevel"/>
    <w:tmpl w:val="E48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72E9D"/>
    <w:multiLevelType w:val="hybridMultilevel"/>
    <w:tmpl w:val="DE74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D339C"/>
    <w:multiLevelType w:val="hybridMultilevel"/>
    <w:tmpl w:val="444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A3C5D"/>
    <w:multiLevelType w:val="hybridMultilevel"/>
    <w:tmpl w:val="7C2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64FA1"/>
    <w:multiLevelType w:val="hybridMultilevel"/>
    <w:tmpl w:val="D3E6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1186E"/>
    <w:multiLevelType w:val="hybridMultilevel"/>
    <w:tmpl w:val="D5AA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61848"/>
    <w:multiLevelType w:val="hybridMultilevel"/>
    <w:tmpl w:val="445CC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60354"/>
    <w:multiLevelType w:val="hybridMultilevel"/>
    <w:tmpl w:val="BDD8A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379F4"/>
    <w:multiLevelType w:val="hybridMultilevel"/>
    <w:tmpl w:val="9946B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E42554"/>
    <w:multiLevelType w:val="hybridMultilevel"/>
    <w:tmpl w:val="E40C4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04A61"/>
    <w:multiLevelType w:val="hybridMultilevel"/>
    <w:tmpl w:val="797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51CE6"/>
    <w:multiLevelType w:val="hybridMultilevel"/>
    <w:tmpl w:val="C4CE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D63B1"/>
    <w:multiLevelType w:val="hybridMultilevel"/>
    <w:tmpl w:val="A94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00D67"/>
    <w:multiLevelType w:val="hybridMultilevel"/>
    <w:tmpl w:val="CC1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E3A37"/>
    <w:multiLevelType w:val="hybridMultilevel"/>
    <w:tmpl w:val="4270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55EF7"/>
    <w:multiLevelType w:val="hybridMultilevel"/>
    <w:tmpl w:val="D49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27EB1"/>
    <w:multiLevelType w:val="hybridMultilevel"/>
    <w:tmpl w:val="638E9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ED13B0"/>
    <w:multiLevelType w:val="hybridMultilevel"/>
    <w:tmpl w:val="72C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E0F16"/>
    <w:multiLevelType w:val="hybridMultilevel"/>
    <w:tmpl w:val="6C103C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1309F"/>
    <w:multiLevelType w:val="hybridMultilevel"/>
    <w:tmpl w:val="10F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C0E83"/>
    <w:multiLevelType w:val="hybridMultilevel"/>
    <w:tmpl w:val="66369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37" w15:restartNumberingAfterBreak="0">
    <w:nsid w:val="7B5B37FB"/>
    <w:multiLevelType w:val="hybridMultilevel"/>
    <w:tmpl w:val="1F9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2646F"/>
    <w:multiLevelType w:val="hybridMultilevel"/>
    <w:tmpl w:val="97C2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21881"/>
    <w:multiLevelType w:val="hybridMultilevel"/>
    <w:tmpl w:val="A09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7"/>
  </w:num>
  <w:num w:numId="4">
    <w:abstractNumId w:val="19"/>
  </w:num>
  <w:num w:numId="5">
    <w:abstractNumId w:val="16"/>
  </w:num>
  <w:num w:numId="6">
    <w:abstractNumId w:val="15"/>
  </w:num>
  <w:num w:numId="7">
    <w:abstractNumId w:val="21"/>
  </w:num>
  <w:num w:numId="8">
    <w:abstractNumId w:val="31"/>
  </w:num>
  <w:num w:numId="9">
    <w:abstractNumId w:val="18"/>
  </w:num>
  <w:num w:numId="10">
    <w:abstractNumId w:val="8"/>
  </w:num>
  <w:num w:numId="11">
    <w:abstractNumId w:val="11"/>
  </w:num>
  <w:num w:numId="12">
    <w:abstractNumId w:val="9"/>
  </w:num>
  <w:num w:numId="13">
    <w:abstractNumId w:val="12"/>
  </w:num>
  <w:num w:numId="14">
    <w:abstractNumId w:val="37"/>
  </w:num>
  <w:num w:numId="15">
    <w:abstractNumId w:val="23"/>
  </w:num>
  <w:num w:numId="16">
    <w:abstractNumId w:val="25"/>
  </w:num>
  <w:num w:numId="17">
    <w:abstractNumId w:val="13"/>
  </w:num>
  <w:num w:numId="18">
    <w:abstractNumId w:val="33"/>
  </w:num>
  <w:num w:numId="19">
    <w:abstractNumId w:val="14"/>
  </w:num>
  <w:num w:numId="20">
    <w:abstractNumId w:val="34"/>
  </w:num>
  <w:num w:numId="21">
    <w:abstractNumId w:val="17"/>
  </w:num>
  <w:num w:numId="22">
    <w:abstractNumId w:val="27"/>
  </w:num>
  <w:num w:numId="23">
    <w:abstractNumId w:val="2"/>
  </w:num>
  <w:num w:numId="24">
    <w:abstractNumId w:val="38"/>
  </w:num>
  <w:num w:numId="25">
    <w:abstractNumId w:val="20"/>
  </w:num>
  <w:num w:numId="26">
    <w:abstractNumId w:val="4"/>
  </w:num>
  <w:num w:numId="27">
    <w:abstractNumId w:val="32"/>
  </w:num>
  <w:num w:numId="28">
    <w:abstractNumId w:val="28"/>
  </w:num>
  <w:num w:numId="29">
    <w:abstractNumId w:val="3"/>
  </w:num>
  <w:num w:numId="30">
    <w:abstractNumId w:val="24"/>
  </w:num>
  <w:num w:numId="31">
    <w:abstractNumId w:val="5"/>
  </w:num>
  <w:num w:numId="32">
    <w:abstractNumId w:val="0"/>
  </w:num>
  <w:num w:numId="33">
    <w:abstractNumId w:val="1"/>
  </w:num>
  <w:num w:numId="34">
    <w:abstractNumId w:val="6"/>
  </w:num>
  <w:num w:numId="35">
    <w:abstractNumId w:val="35"/>
  </w:num>
  <w:num w:numId="36">
    <w:abstractNumId w:val="29"/>
  </w:num>
  <w:num w:numId="37">
    <w:abstractNumId w:val="22"/>
  </w:num>
  <w:num w:numId="38">
    <w:abstractNumId w:val="39"/>
  </w:num>
  <w:num w:numId="39">
    <w:abstractNumId w:val="26"/>
  </w:num>
  <w:num w:numId="4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1B"/>
    <w:rsid w:val="00005107"/>
    <w:rsid w:val="000107B9"/>
    <w:rsid w:val="000161E6"/>
    <w:rsid w:val="000433E4"/>
    <w:rsid w:val="00054DF6"/>
    <w:rsid w:val="000645EF"/>
    <w:rsid w:val="000861CF"/>
    <w:rsid w:val="000A743E"/>
    <w:rsid w:val="000B3044"/>
    <w:rsid w:val="000D2167"/>
    <w:rsid w:val="000D22DF"/>
    <w:rsid w:val="00100CBC"/>
    <w:rsid w:val="001044E1"/>
    <w:rsid w:val="0011206E"/>
    <w:rsid w:val="00117FB4"/>
    <w:rsid w:val="0013428A"/>
    <w:rsid w:val="001421E8"/>
    <w:rsid w:val="00143485"/>
    <w:rsid w:val="00162A80"/>
    <w:rsid w:val="00173303"/>
    <w:rsid w:val="00174595"/>
    <w:rsid w:val="00183E77"/>
    <w:rsid w:val="001872B2"/>
    <w:rsid w:val="001A4D72"/>
    <w:rsid w:val="001B48CA"/>
    <w:rsid w:val="001C5EB1"/>
    <w:rsid w:val="001D27EF"/>
    <w:rsid w:val="001F123E"/>
    <w:rsid w:val="00204365"/>
    <w:rsid w:val="0021086E"/>
    <w:rsid w:val="0021532F"/>
    <w:rsid w:val="00230104"/>
    <w:rsid w:val="002328FF"/>
    <w:rsid w:val="00241734"/>
    <w:rsid w:val="00253934"/>
    <w:rsid w:val="00261B2F"/>
    <w:rsid w:val="00263C9F"/>
    <w:rsid w:val="00270007"/>
    <w:rsid w:val="0029672B"/>
    <w:rsid w:val="002B37A9"/>
    <w:rsid w:val="002F3C0A"/>
    <w:rsid w:val="00305F56"/>
    <w:rsid w:val="00327FCF"/>
    <w:rsid w:val="003401AF"/>
    <w:rsid w:val="00353C0D"/>
    <w:rsid w:val="003544C1"/>
    <w:rsid w:val="003577E0"/>
    <w:rsid w:val="00391C17"/>
    <w:rsid w:val="003973D0"/>
    <w:rsid w:val="003A3D2A"/>
    <w:rsid w:val="003A7C6C"/>
    <w:rsid w:val="003E048F"/>
    <w:rsid w:val="003E233F"/>
    <w:rsid w:val="003F5464"/>
    <w:rsid w:val="00400ADB"/>
    <w:rsid w:val="0040763E"/>
    <w:rsid w:val="00435002"/>
    <w:rsid w:val="00440298"/>
    <w:rsid w:val="00494417"/>
    <w:rsid w:val="004A191D"/>
    <w:rsid w:val="004B44A7"/>
    <w:rsid w:val="004C6BEE"/>
    <w:rsid w:val="004D2A8C"/>
    <w:rsid w:val="004D59F1"/>
    <w:rsid w:val="004E1CA0"/>
    <w:rsid w:val="004E5B06"/>
    <w:rsid w:val="004F075E"/>
    <w:rsid w:val="005111AB"/>
    <w:rsid w:val="00520576"/>
    <w:rsid w:val="00524A4B"/>
    <w:rsid w:val="00567E60"/>
    <w:rsid w:val="005751A2"/>
    <w:rsid w:val="005753BE"/>
    <w:rsid w:val="00585E07"/>
    <w:rsid w:val="00587447"/>
    <w:rsid w:val="005A79EF"/>
    <w:rsid w:val="005B07A5"/>
    <w:rsid w:val="005E4A2B"/>
    <w:rsid w:val="005E57C9"/>
    <w:rsid w:val="005F2C58"/>
    <w:rsid w:val="005F68F2"/>
    <w:rsid w:val="00602CC4"/>
    <w:rsid w:val="006104F4"/>
    <w:rsid w:val="006115E0"/>
    <w:rsid w:val="00616533"/>
    <w:rsid w:val="00622F05"/>
    <w:rsid w:val="006524DE"/>
    <w:rsid w:val="0065348D"/>
    <w:rsid w:val="006654DE"/>
    <w:rsid w:val="00680D60"/>
    <w:rsid w:val="00696281"/>
    <w:rsid w:val="006B5C21"/>
    <w:rsid w:val="006E243F"/>
    <w:rsid w:val="006E4523"/>
    <w:rsid w:val="006F4550"/>
    <w:rsid w:val="006F544E"/>
    <w:rsid w:val="006F6ED3"/>
    <w:rsid w:val="006F7D17"/>
    <w:rsid w:val="00721EE2"/>
    <w:rsid w:val="00730C75"/>
    <w:rsid w:val="0073315D"/>
    <w:rsid w:val="00740B67"/>
    <w:rsid w:val="007541BC"/>
    <w:rsid w:val="007571FE"/>
    <w:rsid w:val="0076096D"/>
    <w:rsid w:val="00780E90"/>
    <w:rsid w:val="007A43FD"/>
    <w:rsid w:val="007B4037"/>
    <w:rsid w:val="007B7AAE"/>
    <w:rsid w:val="007C0594"/>
    <w:rsid w:val="007E4651"/>
    <w:rsid w:val="007F6BB7"/>
    <w:rsid w:val="00805DA6"/>
    <w:rsid w:val="00815716"/>
    <w:rsid w:val="008218C7"/>
    <w:rsid w:val="00823943"/>
    <w:rsid w:val="00861CED"/>
    <w:rsid w:val="00865D8D"/>
    <w:rsid w:val="0088289E"/>
    <w:rsid w:val="00895B5E"/>
    <w:rsid w:val="008A24DC"/>
    <w:rsid w:val="008A2ED5"/>
    <w:rsid w:val="008B27CF"/>
    <w:rsid w:val="008C126A"/>
    <w:rsid w:val="008C3215"/>
    <w:rsid w:val="008E5BAC"/>
    <w:rsid w:val="008F431B"/>
    <w:rsid w:val="00900ED7"/>
    <w:rsid w:val="00906FBF"/>
    <w:rsid w:val="0091408F"/>
    <w:rsid w:val="00917515"/>
    <w:rsid w:val="0092661F"/>
    <w:rsid w:val="009454C9"/>
    <w:rsid w:val="00946FFA"/>
    <w:rsid w:val="00950CD9"/>
    <w:rsid w:val="00951C65"/>
    <w:rsid w:val="009642CC"/>
    <w:rsid w:val="009666B5"/>
    <w:rsid w:val="009673C7"/>
    <w:rsid w:val="009C4A29"/>
    <w:rsid w:val="009D3F82"/>
    <w:rsid w:val="00A028BD"/>
    <w:rsid w:val="00A132C1"/>
    <w:rsid w:val="00A57EA2"/>
    <w:rsid w:val="00A6210D"/>
    <w:rsid w:val="00A63534"/>
    <w:rsid w:val="00A66AEC"/>
    <w:rsid w:val="00A71606"/>
    <w:rsid w:val="00A77ED2"/>
    <w:rsid w:val="00A860FE"/>
    <w:rsid w:val="00AE2190"/>
    <w:rsid w:val="00AE3FBC"/>
    <w:rsid w:val="00AF6749"/>
    <w:rsid w:val="00B03358"/>
    <w:rsid w:val="00B0439F"/>
    <w:rsid w:val="00B33E1E"/>
    <w:rsid w:val="00B510C6"/>
    <w:rsid w:val="00B52024"/>
    <w:rsid w:val="00B65799"/>
    <w:rsid w:val="00B74E4E"/>
    <w:rsid w:val="00B81AA9"/>
    <w:rsid w:val="00B82B2B"/>
    <w:rsid w:val="00BC31D9"/>
    <w:rsid w:val="00BC3673"/>
    <w:rsid w:val="00BD7BC9"/>
    <w:rsid w:val="00BE3FC1"/>
    <w:rsid w:val="00C019BB"/>
    <w:rsid w:val="00C06F8E"/>
    <w:rsid w:val="00C07456"/>
    <w:rsid w:val="00C22D52"/>
    <w:rsid w:val="00C36191"/>
    <w:rsid w:val="00C5240F"/>
    <w:rsid w:val="00C529B9"/>
    <w:rsid w:val="00CA283D"/>
    <w:rsid w:val="00CB49D8"/>
    <w:rsid w:val="00CC54E9"/>
    <w:rsid w:val="00CD41C7"/>
    <w:rsid w:val="00CE799D"/>
    <w:rsid w:val="00CF27BE"/>
    <w:rsid w:val="00CF6D8A"/>
    <w:rsid w:val="00D06AF5"/>
    <w:rsid w:val="00D277BA"/>
    <w:rsid w:val="00D55DBE"/>
    <w:rsid w:val="00D60504"/>
    <w:rsid w:val="00D64419"/>
    <w:rsid w:val="00D90542"/>
    <w:rsid w:val="00D93250"/>
    <w:rsid w:val="00DA1FBD"/>
    <w:rsid w:val="00DA53D7"/>
    <w:rsid w:val="00DD0B97"/>
    <w:rsid w:val="00DD174B"/>
    <w:rsid w:val="00DD2F9C"/>
    <w:rsid w:val="00DD5C4F"/>
    <w:rsid w:val="00DE25E9"/>
    <w:rsid w:val="00DF5B65"/>
    <w:rsid w:val="00DF5EF4"/>
    <w:rsid w:val="00DF66B2"/>
    <w:rsid w:val="00E131C9"/>
    <w:rsid w:val="00E166FE"/>
    <w:rsid w:val="00E24E64"/>
    <w:rsid w:val="00E25EA2"/>
    <w:rsid w:val="00E43FCE"/>
    <w:rsid w:val="00E465B2"/>
    <w:rsid w:val="00EC060D"/>
    <w:rsid w:val="00EC42D1"/>
    <w:rsid w:val="00ED338F"/>
    <w:rsid w:val="00ED6C76"/>
    <w:rsid w:val="00ED7D74"/>
    <w:rsid w:val="00EE6534"/>
    <w:rsid w:val="00EF20FE"/>
    <w:rsid w:val="00EF5B7F"/>
    <w:rsid w:val="00F06B9F"/>
    <w:rsid w:val="00F24029"/>
    <w:rsid w:val="00F4207B"/>
    <w:rsid w:val="00F432E4"/>
    <w:rsid w:val="00F7087B"/>
    <w:rsid w:val="00F80836"/>
    <w:rsid w:val="00F97230"/>
    <w:rsid w:val="00FA4A03"/>
    <w:rsid w:val="00FB19C4"/>
    <w:rsid w:val="00FB4416"/>
    <w:rsid w:val="00FC4EAB"/>
    <w:rsid w:val="00FC6671"/>
    <w:rsid w:val="00FF28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5EC75"/>
  <w14:defaultImageDpi w14:val="300"/>
  <w15:docId w15:val="{91F62639-A0C9-4AAC-A0F8-263A4C5F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31B"/>
    <w:pPr>
      <w:spacing w:after="280" w:line="336"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1B"/>
    <w:pPr>
      <w:numPr>
        <w:numId w:val="2"/>
      </w:numPr>
      <w:contextualSpacing/>
    </w:pPr>
    <w:rPr>
      <w:szCs w:val="20"/>
    </w:rPr>
  </w:style>
  <w:style w:type="numbering" w:customStyle="1" w:styleId="List-Bullets">
    <w:name w:val="List-Bullets"/>
    <w:uiPriority w:val="99"/>
    <w:rsid w:val="008F431B"/>
    <w:pPr>
      <w:numPr>
        <w:numId w:val="1"/>
      </w:numPr>
    </w:pPr>
  </w:style>
  <w:style w:type="paragraph" w:styleId="BalloonText">
    <w:name w:val="Balloon Text"/>
    <w:basedOn w:val="Normal"/>
    <w:link w:val="BalloonTextChar"/>
    <w:uiPriority w:val="99"/>
    <w:semiHidden/>
    <w:unhideWhenUsed/>
    <w:rsid w:val="00FC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8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28EE13-7F39-4C07-A8EC-D7D644E1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Tik_CCSDPT</cp:lastModifiedBy>
  <cp:revision>2</cp:revision>
  <cp:lastPrinted>2020-04-16T04:07:00Z</cp:lastPrinted>
  <dcterms:created xsi:type="dcterms:W3CDTF">2020-05-07T02:24:00Z</dcterms:created>
  <dcterms:modified xsi:type="dcterms:W3CDTF">2020-05-07T02:24:00Z</dcterms:modified>
</cp:coreProperties>
</file>