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699F" w14:textId="77777777" w:rsidR="008F431B" w:rsidRPr="00CE799D" w:rsidRDefault="0011206E" w:rsidP="008F431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Cs w:val="20"/>
        </w:rPr>
        <w:t>.</w:t>
      </w:r>
      <w:r w:rsidR="008F431B" w:rsidRPr="00C22D52">
        <w:rPr>
          <w:rFonts w:asciiTheme="minorHAnsi" w:hAnsiTheme="minorHAnsi" w:cstheme="minorHAnsi"/>
          <w:b/>
          <w:bCs/>
          <w:szCs w:val="20"/>
        </w:rPr>
        <w:t>COVID-1</w:t>
      </w:r>
      <w:r w:rsidR="008F431B" w:rsidRPr="00CE799D">
        <w:rPr>
          <w:rFonts w:asciiTheme="minorHAnsi" w:hAnsiTheme="minorHAnsi" w:cstheme="minorHAnsi"/>
          <w:b/>
          <w:bCs/>
          <w:szCs w:val="20"/>
        </w:rPr>
        <w:t>9 Outbreak Response Coordination Group for the 9 temporary shelters along the Thai-Myanmar border (Provincial Level) Tak</w:t>
      </w:r>
    </w:p>
    <w:p w14:paraId="7B4AE21C" w14:textId="1FEE91EB" w:rsidR="008F431B" w:rsidRPr="00CE799D" w:rsidRDefault="004E1CA0" w:rsidP="008F431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  <w:r w:rsidRPr="00CE799D">
        <w:rPr>
          <w:rFonts w:asciiTheme="minorHAnsi" w:hAnsiTheme="minorHAnsi" w:cstheme="minorHAnsi"/>
          <w:b/>
          <w:bCs/>
          <w:szCs w:val="20"/>
        </w:rPr>
        <w:t>4</w:t>
      </w:r>
      <w:r w:rsidRPr="00CE799D">
        <w:rPr>
          <w:rFonts w:asciiTheme="minorHAnsi" w:hAnsiTheme="minorHAnsi" w:cstheme="minorHAnsi"/>
          <w:b/>
          <w:bCs/>
          <w:szCs w:val="20"/>
          <w:vertAlign w:val="superscript"/>
        </w:rPr>
        <w:t>th</w:t>
      </w:r>
      <w:r w:rsidRPr="00CE799D">
        <w:rPr>
          <w:rFonts w:asciiTheme="minorHAnsi" w:hAnsiTheme="minorHAnsi" w:cstheme="minorHAnsi"/>
          <w:b/>
          <w:bCs/>
          <w:szCs w:val="20"/>
        </w:rPr>
        <w:t xml:space="preserve"> </w:t>
      </w:r>
      <w:r w:rsidR="008F431B" w:rsidRPr="00CE799D">
        <w:rPr>
          <w:rFonts w:asciiTheme="minorHAnsi" w:hAnsiTheme="minorHAnsi" w:cstheme="minorHAnsi"/>
          <w:b/>
          <w:bCs/>
          <w:szCs w:val="20"/>
        </w:rPr>
        <w:t xml:space="preserve">Meeting, </w:t>
      </w:r>
      <w:r w:rsidRPr="00CE799D">
        <w:rPr>
          <w:rFonts w:asciiTheme="minorHAnsi" w:hAnsiTheme="minorHAnsi" w:cstheme="minorHAnsi"/>
          <w:b/>
          <w:bCs/>
          <w:szCs w:val="20"/>
        </w:rPr>
        <w:t>6</w:t>
      </w:r>
      <w:r w:rsidR="00FF28A8" w:rsidRPr="00CE799D">
        <w:rPr>
          <w:rFonts w:asciiTheme="minorHAnsi" w:hAnsiTheme="minorHAnsi" w:cstheme="minorHAnsi"/>
          <w:b/>
          <w:bCs/>
          <w:szCs w:val="20"/>
        </w:rPr>
        <w:t xml:space="preserve"> April 2020 10:00 </w:t>
      </w:r>
      <w:r w:rsidR="00A77ED2">
        <w:rPr>
          <w:rFonts w:asciiTheme="minorHAnsi" w:hAnsiTheme="minorHAnsi" w:cstheme="minorHAnsi"/>
          <w:b/>
          <w:bCs/>
          <w:szCs w:val="20"/>
        </w:rPr>
        <w:t>–</w:t>
      </w:r>
      <w:r w:rsidR="00FF28A8" w:rsidRPr="00CE799D">
        <w:rPr>
          <w:rFonts w:asciiTheme="minorHAnsi" w:hAnsiTheme="minorHAnsi" w:cstheme="minorHAnsi"/>
          <w:b/>
          <w:bCs/>
          <w:szCs w:val="20"/>
        </w:rPr>
        <w:t xml:space="preserve"> </w:t>
      </w:r>
      <w:r w:rsidR="00A77ED2">
        <w:rPr>
          <w:rFonts w:asciiTheme="minorHAnsi" w:hAnsiTheme="minorHAnsi" w:cstheme="minorHAnsi"/>
          <w:b/>
          <w:bCs/>
          <w:szCs w:val="20"/>
        </w:rPr>
        <w:t>12:00</w:t>
      </w:r>
    </w:p>
    <w:p w14:paraId="02D13500" w14:textId="77777777" w:rsidR="008F431B" w:rsidRPr="00CE799D" w:rsidRDefault="008F431B" w:rsidP="008F431B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0"/>
        </w:rPr>
      </w:pPr>
    </w:p>
    <w:p w14:paraId="77180604" w14:textId="54C9FA19" w:rsidR="008F431B" w:rsidRPr="00CE799D" w:rsidRDefault="008F431B" w:rsidP="003F5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both"/>
        <w:rPr>
          <w:rFonts w:asciiTheme="minorHAnsi" w:hAnsiTheme="minorHAnsi" w:cstheme="minorHAnsi"/>
          <w:b/>
          <w:i/>
          <w:szCs w:val="20"/>
        </w:rPr>
      </w:pPr>
      <w:r w:rsidRPr="00CE799D">
        <w:rPr>
          <w:rFonts w:asciiTheme="minorHAnsi" w:hAnsiTheme="minorHAnsi" w:cstheme="minorHAnsi"/>
          <w:b/>
          <w:bCs/>
          <w:szCs w:val="20"/>
        </w:rPr>
        <w:t>Participants</w:t>
      </w:r>
      <w:r w:rsidRPr="00CE799D">
        <w:rPr>
          <w:rFonts w:asciiTheme="minorHAnsi" w:hAnsiTheme="minorHAnsi" w:cstheme="minorHAnsi"/>
          <w:szCs w:val="20"/>
        </w:rPr>
        <w:t>:</w:t>
      </w:r>
      <w:r w:rsidRPr="00CE799D">
        <w:rPr>
          <w:rFonts w:asciiTheme="minorHAnsi" w:hAnsiTheme="minorHAnsi" w:cstheme="minorHAnsi"/>
          <w:szCs w:val="20"/>
        </w:rPr>
        <w:tab/>
        <w:t>Madalena Hogg</w:t>
      </w:r>
      <w:r w:rsidR="00DA53D7" w:rsidRPr="00CE799D">
        <w:rPr>
          <w:rFonts w:asciiTheme="minorHAnsi" w:hAnsiTheme="minorHAnsi" w:cstheme="minorHAnsi"/>
          <w:szCs w:val="20"/>
        </w:rPr>
        <w:t xml:space="preserve"> (Chair)</w:t>
      </w:r>
      <w:r w:rsidRPr="00CE799D">
        <w:rPr>
          <w:rFonts w:asciiTheme="minorHAnsi" w:hAnsiTheme="minorHAnsi" w:cstheme="minorHAnsi"/>
          <w:szCs w:val="20"/>
        </w:rPr>
        <w:t>, Nikola Errington (UNHCR), Somsak Thanaborikan, Preeyaluk Sataranon</w:t>
      </w:r>
      <w:r w:rsidR="006E4523" w:rsidRPr="00CE799D">
        <w:rPr>
          <w:rFonts w:asciiTheme="minorHAnsi" w:hAnsiTheme="minorHAnsi" w:cstheme="minorHAnsi"/>
          <w:szCs w:val="20"/>
        </w:rPr>
        <w:t>, Atchara, Jo</w:t>
      </w:r>
      <w:r w:rsidRPr="00CE799D">
        <w:rPr>
          <w:rFonts w:asciiTheme="minorHAnsi" w:hAnsiTheme="minorHAnsi" w:cstheme="minorHAnsi"/>
          <w:szCs w:val="20"/>
        </w:rPr>
        <w:t xml:space="preserve"> (IRC)</w:t>
      </w:r>
      <w:r w:rsidR="00DA53D7" w:rsidRPr="00CE799D">
        <w:rPr>
          <w:rFonts w:asciiTheme="minorHAnsi" w:hAnsiTheme="minorHAnsi" w:cstheme="minorHAnsi"/>
          <w:szCs w:val="20"/>
        </w:rPr>
        <w:t xml:space="preserve"> Hayso</w:t>
      </w:r>
      <w:r w:rsidRPr="00CE799D">
        <w:rPr>
          <w:rFonts w:asciiTheme="minorHAnsi" w:hAnsiTheme="minorHAnsi" w:cstheme="minorHAnsi"/>
          <w:szCs w:val="20"/>
        </w:rPr>
        <w:t>,</w:t>
      </w:r>
      <w:r w:rsidR="00DA53D7" w:rsidRPr="00CE799D">
        <w:rPr>
          <w:rFonts w:asciiTheme="minorHAnsi" w:hAnsiTheme="minorHAnsi" w:cstheme="minorHAnsi"/>
          <w:szCs w:val="20"/>
        </w:rPr>
        <w:t xml:space="preserve"> Pastor Robert (KRC)</w:t>
      </w:r>
      <w:r w:rsidRPr="00CE799D">
        <w:rPr>
          <w:rFonts w:asciiTheme="minorHAnsi" w:hAnsiTheme="minorHAnsi" w:cstheme="minorHAnsi"/>
          <w:szCs w:val="20"/>
        </w:rPr>
        <w:t xml:space="preserve"> Art Srikeeratikarn (TBC), </w:t>
      </w:r>
      <w:r w:rsidR="00C06F8E" w:rsidRPr="00CE799D">
        <w:rPr>
          <w:rFonts w:asciiTheme="minorHAnsi" w:hAnsiTheme="minorHAnsi" w:cstheme="minorHAnsi"/>
          <w:szCs w:val="20"/>
        </w:rPr>
        <w:t>Kelly Labrorekksasuk (ADRA), Sajith Gunaratne (IOM)</w:t>
      </w:r>
    </w:p>
    <w:p w14:paraId="4A7C0A9B" w14:textId="77777777" w:rsidR="003F5464" w:rsidRPr="00CE799D" w:rsidRDefault="003F5464" w:rsidP="003F5464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</w:rPr>
      </w:pPr>
    </w:p>
    <w:p w14:paraId="6FABC7F4" w14:textId="608CC33B" w:rsidR="008F431B" w:rsidRPr="00CE799D" w:rsidRDefault="003F5464" w:rsidP="005F2C5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Situation update </w:t>
      </w:r>
    </w:p>
    <w:p w14:paraId="272A328B" w14:textId="77777777" w:rsidR="00DA53D7" w:rsidRPr="00CE799D" w:rsidRDefault="00DA53D7" w:rsidP="00DA53D7">
      <w:pPr>
        <w:spacing w:after="0" w:line="240" w:lineRule="auto"/>
        <w:rPr>
          <w:rFonts w:asciiTheme="minorHAnsi" w:hAnsiTheme="minorHAnsi"/>
        </w:rPr>
      </w:pPr>
    </w:p>
    <w:p w14:paraId="2394E5AD" w14:textId="12E66A4B" w:rsidR="00DA53D7" w:rsidRPr="00CE799D" w:rsidRDefault="00BE3FC1" w:rsidP="00DA53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Number of people crossing over the 2</w:t>
      </w:r>
      <w:r w:rsidRPr="00CE799D">
        <w:rPr>
          <w:rFonts w:asciiTheme="minorHAnsi" w:hAnsiTheme="minorHAnsi"/>
          <w:vertAlign w:val="superscript"/>
        </w:rPr>
        <w:t>nd</w:t>
      </w:r>
      <w:r w:rsidRPr="00CE799D">
        <w:rPr>
          <w:rFonts w:asciiTheme="minorHAnsi" w:hAnsiTheme="minorHAnsi"/>
        </w:rPr>
        <w:t xml:space="preserve"> Friendship Bridge has significantly declined  - only 17 on Friday. </w:t>
      </w:r>
    </w:p>
    <w:p w14:paraId="1FA5A96E" w14:textId="5475CD94" w:rsidR="00DA53D7" w:rsidRPr="00CE799D" w:rsidRDefault="00DA53D7" w:rsidP="00DA53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1 other confirmed case</w:t>
      </w:r>
      <w:r w:rsidR="00BE3FC1" w:rsidRPr="00CE799D">
        <w:rPr>
          <w:rFonts w:asciiTheme="minorHAnsi" w:hAnsiTheme="minorHAnsi"/>
        </w:rPr>
        <w:t xml:space="preserve"> of COVID-19</w:t>
      </w:r>
      <w:r w:rsidRPr="00CE799D">
        <w:rPr>
          <w:rFonts w:asciiTheme="minorHAnsi" w:hAnsiTheme="minorHAnsi"/>
        </w:rPr>
        <w:t xml:space="preserve"> in </w:t>
      </w:r>
      <w:r w:rsidR="00BE3FC1" w:rsidRPr="00CE799D">
        <w:rPr>
          <w:rFonts w:asciiTheme="minorHAnsi" w:hAnsiTheme="minorHAnsi"/>
        </w:rPr>
        <w:t xml:space="preserve">Mae Sot. </w:t>
      </w:r>
    </w:p>
    <w:p w14:paraId="7419902D" w14:textId="04DE70C6" w:rsidR="00DA53D7" w:rsidRPr="00CE799D" w:rsidRDefault="00DA53D7" w:rsidP="00DA53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National curfew - Mae La has also announced the curfew in camp on Friday and was shared through loudspeaker announcements. </w:t>
      </w:r>
    </w:p>
    <w:p w14:paraId="5D871319" w14:textId="6670C3F6" w:rsidR="00DA53D7" w:rsidRPr="00CE799D" w:rsidRDefault="00DA53D7" w:rsidP="00DA53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22 people in group quarantine in OPE - today is the du</w:t>
      </w:r>
      <w:r w:rsidR="00BE3FC1" w:rsidRPr="00CE799D">
        <w:rPr>
          <w:rFonts w:asciiTheme="minorHAnsi" w:hAnsiTheme="minorHAnsi"/>
        </w:rPr>
        <w:t>e date for quarantine to end,</w:t>
      </w:r>
      <w:r w:rsidRPr="00CE799D">
        <w:rPr>
          <w:rFonts w:asciiTheme="minorHAnsi" w:hAnsiTheme="minorHAnsi"/>
        </w:rPr>
        <w:t xml:space="preserve"> tomorrow or this evening will return to the camp as confirmed by the Camp Commander. </w:t>
      </w:r>
    </w:p>
    <w:p w14:paraId="3093409D" w14:textId="77777777" w:rsidR="00DA53D7" w:rsidRPr="00CE799D" w:rsidRDefault="00DA53D7" w:rsidP="00DA53D7">
      <w:pPr>
        <w:spacing w:after="0" w:line="240" w:lineRule="auto"/>
        <w:rPr>
          <w:rFonts w:asciiTheme="minorHAnsi" w:hAnsiTheme="minorHAnsi"/>
        </w:rPr>
      </w:pPr>
    </w:p>
    <w:p w14:paraId="499329B0" w14:textId="646F3A92" w:rsidR="00DA53D7" w:rsidRPr="00CE799D" w:rsidRDefault="00DA53D7" w:rsidP="00DA53D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Camp Governance </w:t>
      </w:r>
    </w:p>
    <w:p w14:paraId="2DB31A5B" w14:textId="77777777" w:rsidR="00DA53D7" w:rsidRPr="00CE799D" w:rsidRDefault="00DA53D7" w:rsidP="00DA53D7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/>
        </w:rPr>
      </w:pPr>
    </w:p>
    <w:p w14:paraId="29796B81" w14:textId="074EDB63" w:rsidR="00DA53D7" w:rsidRPr="00CE799D" w:rsidRDefault="00BE3FC1" w:rsidP="00DA53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KRC has r</w:t>
      </w:r>
      <w:r w:rsidR="00DA53D7" w:rsidRPr="00CE799D">
        <w:rPr>
          <w:rFonts w:asciiTheme="minorHAnsi" w:hAnsiTheme="minorHAnsi"/>
        </w:rPr>
        <w:t>eceived donations from individuals</w:t>
      </w:r>
      <w:r w:rsidR="002B37A9" w:rsidRPr="00CE799D">
        <w:rPr>
          <w:rFonts w:asciiTheme="minorHAnsi" w:hAnsiTheme="minorHAnsi"/>
        </w:rPr>
        <w:t xml:space="preserve"> for the distribution of face</w:t>
      </w:r>
      <w:r w:rsidR="00C06F8E" w:rsidRPr="00CE799D">
        <w:rPr>
          <w:rFonts w:asciiTheme="minorHAnsi" w:hAnsiTheme="minorHAnsi"/>
        </w:rPr>
        <w:t>masks</w:t>
      </w:r>
      <w:r w:rsidR="00DA53D7" w:rsidRPr="00CE799D">
        <w:rPr>
          <w:rFonts w:asciiTheme="minorHAnsi" w:hAnsiTheme="minorHAnsi"/>
        </w:rPr>
        <w:t xml:space="preserve">, they were accepted and in the process of distributing the face masks. </w:t>
      </w:r>
      <w:r w:rsidRPr="00CE799D">
        <w:rPr>
          <w:rFonts w:asciiTheme="minorHAnsi" w:hAnsiTheme="minorHAnsi"/>
        </w:rPr>
        <w:t>Will distribute</w:t>
      </w:r>
      <w:r w:rsidR="00DA53D7" w:rsidRPr="00CE799D">
        <w:rPr>
          <w:rFonts w:asciiTheme="minorHAnsi" w:hAnsiTheme="minorHAnsi"/>
        </w:rPr>
        <w:t xml:space="preserve"> 300 in Mae La, 10</w:t>
      </w:r>
      <w:r w:rsidRPr="00CE799D">
        <w:rPr>
          <w:rFonts w:asciiTheme="minorHAnsi" w:hAnsiTheme="minorHAnsi"/>
        </w:rPr>
        <w:t xml:space="preserve">0 each for Nupo, Umpium MLO, </w:t>
      </w:r>
      <w:r w:rsidR="00DA53D7" w:rsidRPr="00CE799D">
        <w:rPr>
          <w:rFonts w:asciiTheme="minorHAnsi" w:hAnsiTheme="minorHAnsi"/>
        </w:rPr>
        <w:t xml:space="preserve">MRML, THI/BDY. </w:t>
      </w:r>
    </w:p>
    <w:p w14:paraId="1E006AB3" w14:textId="3665C0F6" w:rsidR="00DA53D7" w:rsidRPr="00CE799D" w:rsidRDefault="00DA53D7" w:rsidP="00DA53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Will s</w:t>
      </w:r>
      <w:r w:rsidR="00C06F8E" w:rsidRPr="00CE799D">
        <w:rPr>
          <w:rFonts w:asciiTheme="minorHAnsi" w:hAnsiTheme="minorHAnsi"/>
        </w:rPr>
        <w:t xml:space="preserve">hare to the KnRC camps as well. </w:t>
      </w:r>
      <w:r w:rsidRPr="00CE799D">
        <w:rPr>
          <w:rFonts w:asciiTheme="minorHAnsi" w:hAnsiTheme="minorHAnsi"/>
        </w:rPr>
        <w:t xml:space="preserve"> </w:t>
      </w:r>
    </w:p>
    <w:p w14:paraId="476C02DE" w14:textId="5A0DF470" w:rsidR="00DA53D7" w:rsidRPr="00CE799D" w:rsidRDefault="00BE3FC1" w:rsidP="00DA53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They will prioritise</w:t>
      </w:r>
      <w:r w:rsidR="00DA53D7" w:rsidRPr="00CE799D">
        <w:rPr>
          <w:rFonts w:asciiTheme="minorHAnsi" w:hAnsiTheme="minorHAnsi"/>
        </w:rPr>
        <w:t xml:space="preserve"> camp committees, zone/sect</w:t>
      </w:r>
      <w:r w:rsidRPr="00CE799D">
        <w:rPr>
          <w:rFonts w:asciiTheme="minorHAnsi" w:hAnsiTheme="minorHAnsi"/>
        </w:rPr>
        <w:t>ion leaders and security sta</w:t>
      </w:r>
      <w:r w:rsidR="00CE799D">
        <w:rPr>
          <w:rFonts w:asciiTheme="minorHAnsi" w:hAnsiTheme="minorHAnsi"/>
        </w:rPr>
        <w:t>ff for distribution of the face</w:t>
      </w:r>
      <w:r w:rsidRPr="00CE799D">
        <w:rPr>
          <w:rFonts w:asciiTheme="minorHAnsi" w:hAnsiTheme="minorHAnsi"/>
        </w:rPr>
        <w:t xml:space="preserve">masks. </w:t>
      </w:r>
    </w:p>
    <w:p w14:paraId="7FF89D49" w14:textId="2B182EA0" w:rsidR="00DA53D7" w:rsidRPr="00CE799D" w:rsidRDefault="00DA53D7" w:rsidP="00DA53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Other individuals would like to donate and KRC will facilitate and would like to prioritise teachers/students. </w:t>
      </w:r>
    </w:p>
    <w:p w14:paraId="58931345" w14:textId="14898DCE" w:rsidR="00C06F8E" w:rsidRPr="00CE799D" w:rsidRDefault="00C06F8E" w:rsidP="00DA53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Keep reminding the Camp Committees of the key messages and to follow the instructions of the Camp Committees. </w:t>
      </w:r>
    </w:p>
    <w:p w14:paraId="34D46072" w14:textId="63D9D20B" w:rsidR="00C06F8E" w:rsidRPr="00CE799D" w:rsidRDefault="00C06F8E" w:rsidP="00DA53D7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Some concerns from refugees about why only the lea</w:t>
      </w:r>
      <w:r w:rsidR="002B37A9" w:rsidRPr="00CE799D">
        <w:rPr>
          <w:rFonts w:asciiTheme="minorHAnsi" w:hAnsiTheme="minorHAnsi"/>
        </w:rPr>
        <w:t>dership is receiving face</w:t>
      </w:r>
      <w:r w:rsidRPr="00CE799D">
        <w:rPr>
          <w:rFonts w:asciiTheme="minorHAnsi" w:hAnsiTheme="minorHAnsi"/>
        </w:rPr>
        <w:t xml:space="preserve">masks, they will continue to seek donations and address concerns. </w:t>
      </w:r>
    </w:p>
    <w:p w14:paraId="1F91D51F" w14:textId="77777777" w:rsidR="005F2C58" w:rsidRPr="00CE799D" w:rsidRDefault="005F2C58" w:rsidP="005F2C58">
      <w:pPr>
        <w:pStyle w:val="ListParagraph"/>
        <w:numPr>
          <w:ilvl w:val="0"/>
          <w:numId w:val="0"/>
        </w:numPr>
        <w:spacing w:after="0" w:line="240" w:lineRule="auto"/>
        <w:ind w:left="1440"/>
        <w:rPr>
          <w:rFonts w:asciiTheme="minorHAnsi" w:hAnsiTheme="minorHAnsi"/>
        </w:rPr>
      </w:pPr>
    </w:p>
    <w:p w14:paraId="307135CF" w14:textId="77777777" w:rsidR="008A2ED5" w:rsidRPr="00CE799D" w:rsidRDefault="008A2ED5" w:rsidP="005F2C58">
      <w:pPr>
        <w:spacing w:after="0" w:line="240" w:lineRule="auto"/>
        <w:rPr>
          <w:rFonts w:asciiTheme="minorHAnsi" w:hAnsiTheme="minorHAnsi"/>
          <w:szCs w:val="20"/>
        </w:rPr>
      </w:pPr>
    </w:p>
    <w:p w14:paraId="447E732F" w14:textId="1AF2618A" w:rsidR="00EE6534" w:rsidRPr="00CE799D" w:rsidRDefault="00EE6534" w:rsidP="005F2C5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Surveillance, Case investigation and Outbreak Rapid Response</w:t>
      </w:r>
      <w:r w:rsidR="000D2167" w:rsidRPr="00CE799D">
        <w:rPr>
          <w:rFonts w:asciiTheme="minorHAnsi" w:hAnsiTheme="minorHAnsi"/>
        </w:rPr>
        <w:t xml:space="preserve"> + </w:t>
      </w:r>
    </w:p>
    <w:p w14:paraId="1267AF22" w14:textId="77777777" w:rsidR="00C06F8E" w:rsidRPr="00CE799D" w:rsidRDefault="00C06F8E" w:rsidP="00C06F8E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/>
        </w:rPr>
      </w:pPr>
    </w:p>
    <w:p w14:paraId="6D693520" w14:textId="20AC0D05" w:rsidR="00005107" w:rsidRPr="00CE799D" w:rsidRDefault="00C06F8E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No suspected or confirmed cases in the camps.</w:t>
      </w:r>
    </w:p>
    <w:p w14:paraId="5A87B115" w14:textId="4D483BB7" w:rsidR="00C06F8E" w:rsidRPr="00CE799D" w:rsidRDefault="00C06F8E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Second case confirmed in Mae Sot in Friday - Pakistani national living in Muslim area in Mae</w:t>
      </w:r>
      <w:r w:rsidR="002B37A9" w:rsidRPr="00CE799D">
        <w:rPr>
          <w:rFonts w:asciiTheme="minorHAnsi" w:hAnsiTheme="minorHAnsi"/>
        </w:rPr>
        <w:t xml:space="preserve"> Sot. Some concern because the M</w:t>
      </w:r>
      <w:r w:rsidRPr="00CE799D">
        <w:rPr>
          <w:rFonts w:asciiTheme="minorHAnsi" w:hAnsiTheme="minorHAnsi"/>
        </w:rPr>
        <w:t xml:space="preserve">uslim community </w:t>
      </w:r>
      <w:r w:rsidR="002B37A9" w:rsidRPr="00CE799D">
        <w:rPr>
          <w:rFonts w:asciiTheme="minorHAnsi" w:hAnsiTheme="minorHAnsi"/>
        </w:rPr>
        <w:t xml:space="preserve">in the camps </w:t>
      </w:r>
      <w:r w:rsidRPr="00CE799D">
        <w:rPr>
          <w:rFonts w:asciiTheme="minorHAnsi" w:hAnsiTheme="minorHAnsi"/>
        </w:rPr>
        <w:t xml:space="preserve">has a strong connection with this community. </w:t>
      </w:r>
    </w:p>
    <w:p w14:paraId="653AA6E8" w14:textId="6727BADD" w:rsidR="00C06F8E" w:rsidRPr="00CE799D" w:rsidRDefault="00C06F8E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Number of cases</w:t>
      </w:r>
      <w:r w:rsidR="002B37A9" w:rsidRPr="00CE799D">
        <w:rPr>
          <w:rFonts w:asciiTheme="minorHAnsi" w:hAnsiTheme="minorHAnsi"/>
        </w:rPr>
        <w:t xml:space="preserve"> in Thailand</w:t>
      </w:r>
      <w:r w:rsidRPr="00CE799D">
        <w:rPr>
          <w:rFonts w:asciiTheme="minorHAnsi" w:hAnsiTheme="minorHAnsi"/>
        </w:rPr>
        <w:t xml:space="preserve"> is stable, around 100 cases/day. </w:t>
      </w:r>
    </w:p>
    <w:p w14:paraId="2EF06CFC" w14:textId="1E410549" w:rsidR="00C06F8E" w:rsidRPr="00CE799D" w:rsidRDefault="00C06F8E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Numbers of deaths and serious conditions are increasing every day. New trends of deaths of people b</w:t>
      </w:r>
      <w:r w:rsidR="002B37A9" w:rsidRPr="00CE799D">
        <w:rPr>
          <w:rFonts w:asciiTheme="minorHAnsi" w:hAnsiTheme="minorHAnsi"/>
        </w:rPr>
        <w:t>elow 50 years old. One case of death</w:t>
      </w:r>
      <w:r w:rsidRPr="00CE799D">
        <w:rPr>
          <w:rFonts w:asciiTheme="minorHAnsi" w:hAnsiTheme="minorHAnsi"/>
        </w:rPr>
        <w:t xml:space="preserve"> has no contact of traveling, but is the father of someone who went to the outbreak area so many people can be carriers and </w:t>
      </w:r>
      <w:r w:rsidR="002B37A9" w:rsidRPr="00CE799D">
        <w:rPr>
          <w:rFonts w:asciiTheme="minorHAnsi" w:hAnsiTheme="minorHAnsi"/>
        </w:rPr>
        <w:t xml:space="preserve">are </w:t>
      </w:r>
      <w:r w:rsidRPr="00CE799D">
        <w:rPr>
          <w:rFonts w:asciiTheme="minorHAnsi" w:hAnsiTheme="minorHAnsi"/>
        </w:rPr>
        <w:t xml:space="preserve">not symptomatic. </w:t>
      </w:r>
    </w:p>
    <w:p w14:paraId="62D4AE3F" w14:textId="2223DC07" w:rsidR="00C06F8E" w:rsidRPr="00CE799D" w:rsidRDefault="00C06F8E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IRC looking at community surveillance</w:t>
      </w:r>
      <w:r w:rsidR="00204365" w:rsidRPr="00CE799D">
        <w:rPr>
          <w:rFonts w:asciiTheme="minorHAnsi" w:hAnsiTheme="minorHAnsi"/>
        </w:rPr>
        <w:t xml:space="preserve"> </w:t>
      </w:r>
      <w:r w:rsidRPr="00CE799D">
        <w:rPr>
          <w:rFonts w:asciiTheme="minorHAnsi" w:hAnsiTheme="minorHAnsi"/>
        </w:rPr>
        <w:t xml:space="preserve">and contact training. Training in all three camps next week. </w:t>
      </w:r>
    </w:p>
    <w:p w14:paraId="2FB2E848" w14:textId="38541518" w:rsidR="00A66AEC" w:rsidRPr="00FC6671" w:rsidRDefault="00C06F8E" w:rsidP="00FC6671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/>
        </w:rPr>
      </w:pPr>
      <w:r w:rsidRPr="00FC6671">
        <w:rPr>
          <w:rFonts w:asciiTheme="minorHAnsi" w:hAnsiTheme="minorHAnsi"/>
        </w:rPr>
        <w:t xml:space="preserve">People are panicking about cases of deaths - Friday was a case in Mae La, but the death was not related to COVID-19, </w:t>
      </w:r>
      <w:r w:rsidR="00FC6671">
        <w:rPr>
          <w:rFonts w:asciiTheme="minorHAnsi" w:hAnsiTheme="minorHAnsi"/>
        </w:rPr>
        <w:t>Cerebrovascular accident due to Hypertension</w:t>
      </w:r>
    </w:p>
    <w:p w14:paraId="7D85D0B8" w14:textId="71D8CAE2" w:rsidR="00A66AEC" w:rsidRPr="00CE799D" w:rsidRDefault="00C06F8E" w:rsidP="002B37A9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Infection Prevention Control</w:t>
      </w:r>
    </w:p>
    <w:p w14:paraId="3F7475D2" w14:textId="77777777" w:rsidR="002B37A9" w:rsidRPr="00CE799D" w:rsidRDefault="002B37A9" w:rsidP="002B37A9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/>
        </w:rPr>
      </w:pPr>
    </w:p>
    <w:p w14:paraId="254DA099" w14:textId="0EAFB1C1" w:rsidR="00C06F8E" w:rsidRPr="00CE799D" w:rsidRDefault="00C06F8E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Training </w:t>
      </w:r>
      <w:r w:rsidR="00FC6671">
        <w:rPr>
          <w:rFonts w:asciiTheme="minorHAnsi" w:hAnsiTheme="minorHAnsi"/>
        </w:rPr>
        <w:t xml:space="preserve">for MOI staff </w:t>
      </w:r>
      <w:r w:rsidRPr="00CE799D">
        <w:rPr>
          <w:rFonts w:asciiTheme="minorHAnsi" w:hAnsiTheme="minorHAnsi"/>
        </w:rPr>
        <w:t xml:space="preserve">has begun in Nupo for MOI staff on Friday. Talked about facility cleanliness in quarantine areas. Will start this week in Mae la and Umpium. </w:t>
      </w:r>
    </w:p>
    <w:p w14:paraId="148B33BD" w14:textId="54BCB921" w:rsidR="00C06F8E" w:rsidRPr="00CE799D" w:rsidRDefault="00C06F8E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New articles from CDC, in the past they did not recommend the cloth mask, but now it</w:t>
      </w:r>
      <w:r w:rsidR="00204365" w:rsidRPr="00CE799D">
        <w:rPr>
          <w:rFonts w:asciiTheme="minorHAnsi" w:hAnsiTheme="minorHAnsi"/>
        </w:rPr>
        <w:t xml:space="preserve"> is suggested that it</w:t>
      </w:r>
      <w:r w:rsidRPr="00CE799D">
        <w:rPr>
          <w:rFonts w:asciiTheme="minorHAnsi" w:hAnsiTheme="minorHAnsi"/>
        </w:rPr>
        <w:t xml:space="preserve"> may slow down the transmission. </w:t>
      </w:r>
    </w:p>
    <w:p w14:paraId="65F9FF34" w14:textId="671716DB" w:rsidR="00CA283D" w:rsidRPr="00CE799D" w:rsidRDefault="00CA283D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lastRenderedPageBreak/>
        <w:t xml:space="preserve">Not recommended to clean disposable masks, IRC looking for guidance on this. Cloth masks need to be cleaned regularly - KRC will need to give the key messages </w:t>
      </w:r>
      <w:r w:rsidR="00204365" w:rsidRPr="00CE799D">
        <w:rPr>
          <w:rFonts w:asciiTheme="minorHAnsi" w:hAnsiTheme="minorHAnsi"/>
        </w:rPr>
        <w:t xml:space="preserve">to the community </w:t>
      </w:r>
      <w:r w:rsidRPr="00CE799D">
        <w:rPr>
          <w:rFonts w:asciiTheme="minorHAnsi" w:hAnsiTheme="minorHAnsi"/>
        </w:rPr>
        <w:t xml:space="preserve">- IRC will circulate key </w:t>
      </w:r>
      <w:r w:rsidR="002B37A9" w:rsidRPr="00CE799D">
        <w:rPr>
          <w:rFonts w:asciiTheme="minorHAnsi" w:hAnsiTheme="minorHAnsi"/>
        </w:rPr>
        <w:t>messages when available.</w:t>
      </w:r>
    </w:p>
    <w:p w14:paraId="7890179F" w14:textId="2C95159A" w:rsidR="00CA283D" w:rsidRPr="00CE799D" w:rsidRDefault="00CA283D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MOI has issued</w:t>
      </w:r>
      <w:r w:rsidR="002B37A9" w:rsidRPr="00CE799D">
        <w:rPr>
          <w:rFonts w:asciiTheme="minorHAnsi" w:hAnsiTheme="minorHAnsi"/>
        </w:rPr>
        <w:t xml:space="preserve"> letter to MOPH requesting</w:t>
      </w:r>
      <w:r w:rsidR="00DD0B97" w:rsidRPr="00CE799D">
        <w:rPr>
          <w:rFonts w:asciiTheme="minorHAnsi" w:hAnsiTheme="minorHAnsi"/>
        </w:rPr>
        <w:t xml:space="preserve"> </w:t>
      </w:r>
      <w:r w:rsidR="002B37A9" w:rsidRPr="00CE799D">
        <w:rPr>
          <w:rFonts w:asciiTheme="minorHAnsi" w:hAnsiTheme="minorHAnsi"/>
        </w:rPr>
        <w:t>masks - there will be some issued - 15,000/month and being discussed at national level.</w:t>
      </w:r>
    </w:p>
    <w:p w14:paraId="4ECDE23E" w14:textId="1C92BB8E" w:rsidR="00CA283D" w:rsidRPr="00CE799D" w:rsidRDefault="002B37A9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IRC informed that</w:t>
      </w:r>
      <w:r w:rsidR="00CA283D" w:rsidRPr="00CE799D">
        <w:rPr>
          <w:rFonts w:asciiTheme="minorHAnsi" w:hAnsiTheme="minorHAnsi"/>
        </w:rPr>
        <w:t xml:space="preserve"> small sewing group in th</w:t>
      </w:r>
      <w:r w:rsidR="00A132C1" w:rsidRPr="00CE799D">
        <w:rPr>
          <w:rFonts w:asciiTheme="minorHAnsi" w:hAnsiTheme="minorHAnsi"/>
        </w:rPr>
        <w:t>e camp that produces face</w:t>
      </w:r>
      <w:r w:rsidRPr="00CE799D">
        <w:rPr>
          <w:rFonts w:asciiTheme="minorHAnsi" w:hAnsiTheme="minorHAnsi"/>
        </w:rPr>
        <w:t>masks</w:t>
      </w:r>
      <w:r w:rsidR="00CA283D" w:rsidRPr="00CE799D">
        <w:rPr>
          <w:rFonts w:asciiTheme="minorHAnsi" w:hAnsiTheme="minorHAnsi"/>
        </w:rPr>
        <w:t xml:space="preserve"> and before was selling outside the camps. Still easy to get the material outside of the camps - one sewer can produce around 30/day using the sewing machine. Using hand sewing will be slow. </w:t>
      </w:r>
      <w:r w:rsidR="00861CED" w:rsidRPr="00CE799D">
        <w:rPr>
          <w:rFonts w:asciiTheme="minorHAnsi" w:hAnsiTheme="minorHAnsi"/>
        </w:rPr>
        <w:t xml:space="preserve"> </w:t>
      </w:r>
    </w:p>
    <w:p w14:paraId="02620E4E" w14:textId="3275301E" w:rsidR="00C06F8E" w:rsidRPr="00CE799D" w:rsidRDefault="00204365" w:rsidP="00C06F8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Community will</w:t>
      </w:r>
      <w:r w:rsidR="00CA283D" w:rsidRPr="00CE799D">
        <w:rPr>
          <w:rFonts w:asciiTheme="minorHAnsi" w:hAnsiTheme="minorHAnsi"/>
        </w:rPr>
        <w:t xml:space="preserve"> need to have training on how to clean </w:t>
      </w:r>
      <w:r w:rsidRPr="00CE799D">
        <w:rPr>
          <w:rFonts w:asciiTheme="minorHAnsi" w:hAnsiTheme="minorHAnsi"/>
        </w:rPr>
        <w:t>cloth face masks</w:t>
      </w:r>
      <w:r w:rsidR="00CA283D" w:rsidRPr="00CE799D">
        <w:rPr>
          <w:rFonts w:asciiTheme="minorHAnsi" w:hAnsiTheme="minorHAnsi"/>
        </w:rPr>
        <w:t xml:space="preserve">as well - </w:t>
      </w:r>
      <w:r w:rsidRPr="00CE799D">
        <w:rPr>
          <w:rFonts w:asciiTheme="minorHAnsi" w:hAnsiTheme="minorHAnsi"/>
        </w:rPr>
        <w:t>IRC will have an internal discussion</w:t>
      </w:r>
      <w:r w:rsidR="00CA283D" w:rsidRPr="00CE799D">
        <w:rPr>
          <w:rFonts w:asciiTheme="minorHAnsi" w:hAnsiTheme="minorHAnsi"/>
        </w:rPr>
        <w:t xml:space="preserve"> </w:t>
      </w:r>
      <w:r w:rsidRPr="00CE799D">
        <w:rPr>
          <w:rFonts w:asciiTheme="minorHAnsi" w:hAnsiTheme="minorHAnsi"/>
        </w:rPr>
        <w:t>between</w:t>
      </w:r>
      <w:r w:rsidR="00CA283D" w:rsidRPr="00CE799D">
        <w:rPr>
          <w:rFonts w:asciiTheme="minorHAnsi" w:hAnsiTheme="minorHAnsi"/>
        </w:rPr>
        <w:t xml:space="preserve"> health</w:t>
      </w:r>
      <w:r w:rsidRPr="00CE799D">
        <w:rPr>
          <w:rFonts w:asciiTheme="minorHAnsi" w:hAnsiTheme="minorHAnsi"/>
        </w:rPr>
        <w:t xml:space="preserve"> and livelihoods</w:t>
      </w:r>
      <w:r w:rsidR="00CA283D" w:rsidRPr="00CE799D">
        <w:rPr>
          <w:rFonts w:asciiTheme="minorHAnsi" w:hAnsiTheme="minorHAnsi"/>
        </w:rPr>
        <w:t xml:space="preserve"> team and if will feed back. </w:t>
      </w:r>
    </w:p>
    <w:p w14:paraId="08779D62" w14:textId="77777777" w:rsidR="00204365" w:rsidRPr="00CE799D" w:rsidRDefault="00204365" w:rsidP="00204365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REgarding</w:t>
      </w:r>
      <w:r w:rsidR="00CA283D" w:rsidRPr="00CE799D">
        <w:rPr>
          <w:rFonts w:asciiTheme="minorHAnsi" w:hAnsiTheme="minorHAnsi"/>
        </w:rPr>
        <w:t xml:space="preserve"> requests for training -</w:t>
      </w:r>
      <w:r w:rsidRPr="00CE799D">
        <w:rPr>
          <w:rFonts w:asciiTheme="minorHAnsi" w:hAnsiTheme="minorHAnsi"/>
        </w:rPr>
        <w:t xml:space="preserve"> IRC </w:t>
      </w:r>
      <w:r w:rsidR="00CA283D" w:rsidRPr="00CE799D">
        <w:rPr>
          <w:rFonts w:asciiTheme="minorHAnsi" w:hAnsiTheme="minorHAnsi"/>
        </w:rPr>
        <w:t>are now thinking</w:t>
      </w:r>
      <w:r w:rsidRPr="00CE799D">
        <w:rPr>
          <w:rFonts w:asciiTheme="minorHAnsi" w:hAnsiTheme="minorHAnsi"/>
        </w:rPr>
        <w:t xml:space="preserve"> how to work with ADRA on this as it can be delivered by non-medical people. </w:t>
      </w:r>
      <w:r w:rsidR="00CA283D" w:rsidRPr="00CE799D">
        <w:rPr>
          <w:rFonts w:asciiTheme="minorHAnsi" w:hAnsiTheme="minorHAnsi"/>
        </w:rPr>
        <w:t>Training package can be out tog</w:t>
      </w:r>
      <w:r w:rsidR="00162A80" w:rsidRPr="00CE799D">
        <w:rPr>
          <w:rFonts w:asciiTheme="minorHAnsi" w:hAnsiTheme="minorHAnsi"/>
        </w:rPr>
        <w:t xml:space="preserve">ether including simple IPC. </w:t>
      </w:r>
      <w:r w:rsidRPr="00CE799D">
        <w:rPr>
          <w:rFonts w:asciiTheme="minorHAnsi" w:hAnsiTheme="minorHAnsi"/>
        </w:rPr>
        <w:t xml:space="preserve">IRC to provide feedback once discussed with ADRA. </w:t>
      </w:r>
    </w:p>
    <w:p w14:paraId="4CBEDE8D" w14:textId="77777777" w:rsidR="00204365" w:rsidRPr="00CE799D" w:rsidRDefault="00204365" w:rsidP="00204365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IRC will conduct a s</w:t>
      </w:r>
      <w:r w:rsidR="00B81AA9" w:rsidRPr="00CE799D">
        <w:rPr>
          <w:rFonts w:asciiTheme="minorHAnsi" w:hAnsiTheme="minorHAnsi"/>
        </w:rPr>
        <w:t xml:space="preserve">imulation exercise out in </w:t>
      </w:r>
      <w:r w:rsidRPr="00CE799D">
        <w:rPr>
          <w:rFonts w:asciiTheme="minorHAnsi" w:hAnsiTheme="minorHAnsi"/>
        </w:rPr>
        <w:t>the camps soon, the pilot will be in Mae La. It is to conduct scenar</w:t>
      </w:r>
      <w:r w:rsidR="00B81AA9" w:rsidRPr="00CE799D">
        <w:rPr>
          <w:rFonts w:asciiTheme="minorHAnsi" w:hAnsiTheme="minorHAnsi"/>
        </w:rPr>
        <w:t xml:space="preserve">io planning for </w:t>
      </w:r>
      <w:r w:rsidRPr="00CE799D">
        <w:rPr>
          <w:rFonts w:asciiTheme="minorHAnsi" w:hAnsiTheme="minorHAnsi"/>
        </w:rPr>
        <w:t>an outbreak response - fro</w:t>
      </w:r>
      <w:r w:rsidR="00B81AA9" w:rsidRPr="00CE799D">
        <w:rPr>
          <w:rFonts w:asciiTheme="minorHAnsi" w:hAnsiTheme="minorHAnsi"/>
        </w:rPr>
        <w:t>m receiving patients to referring outside the camps. Will send a</w:t>
      </w:r>
      <w:r w:rsidRPr="00CE799D">
        <w:rPr>
          <w:rFonts w:asciiTheme="minorHAnsi" w:hAnsiTheme="minorHAnsi"/>
        </w:rPr>
        <w:t xml:space="preserve"> letter to each camp commander to request permission. </w:t>
      </w:r>
    </w:p>
    <w:p w14:paraId="7D761A2A" w14:textId="0272833E" w:rsidR="00B81AA9" w:rsidRPr="00CE799D" w:rsidRDefault="00204365" w:rsidP="00B81AA9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IOM suggested that refugees could offer support to the existing </w:t>
      </w:r>
      <w:r w:rsidR="00B81AA9" w:rsidRPr="00CE799D">
        <w:rPr>
          <w:rFonts w:asciiTheme="minorHAnsi" w:hAnsiTheme="minorHAnsi"/>
        </w:rPr>
        <w:t xml:space="preserve">MOPH </w:t>
      </w:r>
      <w:r w:rsidR="00C5240F" w:rsidRPr="00CE799D">
        <w:rPr>
          <w:rFonts w:asciiTheme="minorHAnsi" w:hAnsiTheme="minorHAnsi"/>
        </w:rPr>
        <w:t xml:space="preserve">hotline system </w:t>
      </w:r>
      <w:r w:rsidRPr="00CE799D">
        <w:rPr>
          <w:rFonts w:asciiTheme="minorHAnsi" w:hAnsiTheme="minorHAnsi"/>
        </w:rPr>
        <w:t>by providing coiusneling in Karen/Burmese - to be flagged to the attention of the national coordination group.</w:t>
      </w:r>
      <w:r w:rsidR="00162A80" w:rsidRPr="00CE799D">
        <w:rPr>
          <w:rFonts w:asciiTheme="minorHAnsi" w:hAnsiTheme="minorHAnsi"/>
        </w:rPr>
        <w:t xml:space="preserve"> </w:t>
      </w:r>
    </w:p>
    <w:p w14:paraId="0572A25E" w14:textId="77777777" w:rsidR="00B81AA9" w:rsidRPr="00CE799D" w:rsidRDefault="00B81AA9" w:rsidP="005F2C58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/>
        </w:rPr>
      </w:pPr>
    </w:p>
    <w:p w14:paraId="05588B0B" w14:textId="77777777" w:rsidR="00A66AEC" w:rsidRPr="00CE799D" w:rsidRDefault="00A66AEC" w:rsidP="005F2C58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/>
        </w:rPr>
      </w:pPr>
    </w:p>
    <w:p w14:paraId="246175F6" w14:textId="357610FB" w:rsidR="00162A80" w:rsidRPr="00CE799D" w:rsidRDefault="00EE6534" w:rsidP="00162A8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Risk Communication and Community Engagement</w:t>
      </w:r>
      <w:r w:rsidR="00005107" w:rsidRPr="00CE799D">
        <w:rPr>
          <w:rFonts w:asciiTheme="minorHAnsi" w:hAnsiTheme="minorHAnsi"/>
        </w:rPr>
        <w:t xml:space="preserve"> (ADRA)</w:t>
      </w:r>
    </w:p>
    <w:p w14:paraId="11B870D2" w14:textId="2BEE0609" w:rsidR="00162A80" w:rsidRPr="00CE799D" w:rsidRDefault="00204365" w:rsidP="00162A8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ADRA s</w:t>
      </w:r>
      <w:r w:rsidR="00162A80" w:rsidRPr="00CE799D">
        <w:rPr>
          <w:rFonts w:asciiTheme="minorHAnsi" w:hAnsiTheme="minorHAnsi"/>
        </w:rPr>
        <w:t xml:space="preserve">ent out voice messages already this week. </w:t>
      </w:r>
    </w:p>
    <w:p w14:paraId="6BCCDF5C" w14:textId="39846A3B" w:rsidR="00162A80" w:rsidRPr="00CE799D" w:rsidRDefault="00204365" w:rsidP="00162A8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No update on strategy.</w:t>
      </w:r>
    </w:p>
    <w:p w14:paraId="75CE1151" w14:textId="27CEC043" w:rsidR="00162A80" w:rsidRPr="00CE799D" w:rsidRDefault="00162A80" w:rsidP="00162A8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Handover process with IRC</w:t>
      </w:r>
      <w:r w:rsidR="00204365" w:rsidRPr="00CE799D">
        <w:rPr>
          <w:rFonts w:asciiTheme="minorHAnsi" w:hAnsiTheme="minorHAnsi"/>
        </w:rPr>
        <w:t xml:space="preserve">/MI this week on health messaging. </w:t>
      </w:r>
    </w:p>
    <w:p w14:paraId="565E9EFE" w14:textId="082F1B9A" w:rsidR="0076096D" w:rsidRPr="00CE799D" w:rsidRDefault="0076096D" w:rsidP="00162A80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ADRA shared the questionnaire </w:t>
      </w:r>
      <w:r w:rsidR="007A43FD">
        <w:rPr>
          <w:rFonts w:asciiTheme="minorHAnsi" w:hAnsiTheme="minorHAnsi"/>
        </w:rPr>
        <w:t xml:space="preserve">for </w:t>
      </w:r>
      <w:r w:rsidR="003973D0" w:rsidRPr="00A77ED2">
        <w:rPr>
          <w:rFonts w:asciiTheme="minorHAnsi" w:hAnsiTheme="minorHAnsi"/>
          <w:color w:val="000000" w:themeColor="text1"/>
        </w:rPr>
        <w:t xml:space="preserve">their </w:t>
      </w:r>
      <w:r w:rsidR="007A43FD" w:rsidRPr="00A77ED2">
        <w:rPr>
          <w:rFonts w:asciiTheme="minorHAnsi" w:hAnsiTheme="minorHAnsi"/>
          <w:color w:val="000000" w:themeColor="text1"/>
        </w:rPr>
        <w:t>initial inform</w:t>
      </w:r>
      <w:r w:rsidR="003973D0" w:rsidRPr="00A77ED2">
        <w:rPr>
          <w:rFonts w:asciiTheme="minorHAnsi" w:hAnsiTheme="minorHAnsi"/>
          <w:color w:val="000000" w:themeColor="text1"/>
        </w:rPr>
        <w:t>ation</w:t>
      </w:r>
      <w:r w:rsidR="007A43FD" w:rsidRPr="00A77ED2">
        <w:rPr>
          <w:rFonts w:asciiTheme="minorHAnsi" w:hAnsiTheme="minorHAnsi"/>
          <w:color w:val="000000" w:themeColor="text1"/>
        </w:rPr>
        <w:t xml:space="preserve"> </w:t>
      </w:r>
      <w:r w:rsidR="003973D0" w:rsidRPr="00A77ED2">
        <w:rPr>
          <w:rFonts w:asciiTheme="minorHAnsi" w:hAnsiTheme="minorHAnsi"/>
          <w:color w:val="000000" w:themeColor="text1"/>
        </w:rPr>
        <w:t xml:space="preserve">to </w:t>
      </w:r>
      <w:r w:rsidR="007A43FD" w:rsidRPr="00A77ED2">
        <w:rPr>
          <w:rFonts w:asciiTheme="minorHAnsi" w:hAnsiTheme="minorHAnsi"/>
          <w:color w:val="000000" w:themeColor="text1"/>
        </w:rPr>
        <w:t>camp committee</w:t>
      </w:r>
      <w:r w:rsidR="00A77ED2" w:rsidRPr="00A77ED2">
        <w:rPr>
          <w:rFonts w:asciiTheme="minorHAnsi" w:hAnsiTheme="minorHAnsi"/>
          <w:color w:val="000000" w:themeColor="text1"/>
        </w:rPr>
        <w:t>s</w:t>
      </w:r>
      <w:r w:rsidR="007A43FD" w:rsidRPr="00A77ED2">
        <w:rPr>
          <w:rFonts w:asciiTheme="minorHAnsi" w:hAnsiTheme="minorHAnsi"/>
          <w:color w:val="000000" w:themeColor="text1"/>
        </w:rPr>
        <w:t xml:space="preserve"> </w:t>
      </w:r>
      <w:r w:rsidRPr="00A77ED2">
        <w:rPr>
          <w:rFonts w:asciiTheme="minorHAnsi" w:hAnsiTheme="minorHAnsi"/>
          <w:color w:val="000000" w:themeColor="text1"/>
        </w:rPr>
        <w:t xml:space="preserve">and </w:t>
      </w:r>
      <w:r w:rsidRPr="00CE799D">
        <w:rPr>
          <w:rFonts w:asciiTheme="minorHAnsi" w:hAnsiTheme="minorHAnsi"/>
        </w:rPr>
        <w:t xml:space="preserve">confirmed that </w:t>
      </w:r>
      <w:r w:rsidR="00162A80" w:rsidRPr="00CE799D">
        <w:rPr>
          <w:rFonts w:asciiTheme="minorHAnsi" w:hAnsiTheme="minorHAnsi"/>
        </w:rPr>
        <w:t xml:space="preserve">the rapid assessment has not started yet. </w:t>
      </w:r>
    </w:p>
    <w:p w14:paraId="744088AF" w14:textId="2293DC40" w:rsidR="0076096D" w:rsidRPr="00CE799D" w:rsidRDefault="0076096D" w:rsidP="0076096D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ADRA agreed to hold a separate call to discuss the details of the RNA and support that can be offered by other organisations (UNHCR, TBC, IRC, others). ADRA will share a suggested time for a meeting on 7/4. </w:t>
      </w:r>
      <w:r w:rsidR="003973D0" w:rsidRPr="00A77ED2">
        <w:rPr>
          <w:rFonts w:asciiTheme="minorHAnsi" w:hAnsiTheme="minorHAnsi"/>
          <w:color w:val="FF0000"/>
        </w:rPr>
        <w:t xml:space="preserve">UPDATE 7/4: </w:t>
      </w:r>
      <w:r w:rsidR="007A43FD" w:rsidRPr="00A77ED2">
        <w:rPr>
          <w:rFonts w:asciiTheme="minorHAnsi" w:hAnsiTheme="minorHAnsi"/>
          <w:color w:val="FF0000"/>
        </w:rPr>
        <w:t xml:space="preserve">ADRA will use the </w:t>
      </w:r>
      <w:r w:rsidR="007A43FD" w:rsidRPr="00A77ED2">
        <w:rPr>
          <w:rFonts w:asciiTheme="minorHAnsi" w:eastAsia="MS Mincho" w:hAnsiTheme="minorHAnsi"/>
          <w:color w:val="FF0000"/>
        </w:rPr>
        <w:t xml:space="preserve">Knowledge Attitudes and Perception (KAP) survey and so the separate call will not be </w:t>
      </w:r>
      <w:r w:rsidR="00A77ED2">
        <w:rPr>
          <w:rFonts w:asciiTheme="minorHAnsi" w:eastAsia="MS Mincho" w:hAnsiTheme="minorHAnsi"/>
          <w:color w:val="FF0000"/>
        </w:rPr>
        <w:t>organised</w:t>
      </w:r>
      <w:r w:rsidR="007A43FD" w:rsidRPr="00A77ED2">
        <w:rPr>
          <w:rFonts w:asciiTheme="minorHAnsi" w:eastAsia="MS Mincho" w:hAnsiTheme="minorHAnsi"/>
          <w:color w:val="FF0000"/>
        </w:rPr>
        <w:t xml:space="preserve">. </w:t>
      </w:r>
    </w:p>
    <w:p w14:paraId="2B6C5E37" w14:textId="7ADCCEF7" w:rsidR="0076096D" w:rsidRPr="00CE799D" w:rsidRDefault="0076096D" w:rsidP="0076096D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FilmAid can provide support for editing the messages and including music</w:t>
      </w:r>
      <w:r w:rsidR="00162A80" w:rsidRPr="00CE799D">
        <w:rPr>
          <w:rFonts w:asciiTheme="minorHAnsi" w:hAnsiTheme="minorHAnsi"/>
        </w:rPr>
        <w:t xml:space="preserve"> </w:t>
      </w:r>
    </w:p>
    <w:p w14:paraId="61FA1058" w14:textId="77777777" w:rsidR="0076096D" w:rsidRPr="00CE799D" w:rsidRDefault="0076096D" w:rsidP="0076096D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ADRA now has a lot of information from other agencies and the issue is how to consolidate it for dissemination. </w:t>
      </w:r>
    </w:p>
    <w:p w14:paraId="6C6F741E" w14:textId="760F0A7D" w:rsidR="005111AB" w:rsidRPr="00CE799D" w:rsidRDefault="0076096D" w:rsidP="0076096D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O</w:t>
      </w:r>
      <w:r w:rsidR="00B510C6" w:rsidRPr="00CE799D">
        <w:rPr>
          <w:rFonts w:asciiTheme="minorHAnsi" w:hAnsiTheme="minorHAnsi"/>
        </w:rPr>
        <w:t xml:space="preserve">verview of loudspeakers - </w:t>
      </w:r>
      <w:r w:rsidRPr="00CE799D">
        <w:rPr>
          <w:rFonts w:asciiTheme="minorHAnsi" w:hAnsiTheme="minorHAnsi"/>
        </w:rPr>
        <w:t xml:space="preserve">ADRA will provide a break-down of financial needs for support to repair/procure new loudspeakers. </w:t>
      </w:r>
    </w:p>
    <w:p w14:paraId="153A0702" w14:textId="557C7745" w:rsidR="00B510C6" w:rsidRPr="00CE799D" w:rsidRDefault="0076096D" w:rsidP="00B510C6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IRC  suggests that its useful to send the Camp Commanders the schedule of when they plan to visit the camps ahead of time. </w:t>
      </w:r>
    </w:p>
    <w:p w14:paraId="375A108F" w14:textId="7A9D503C" w:rsidR="00B510C6" w:rsidRPr="00CE799D" w:rsidRDefault="00B510C6" w:rsidP="00B510C6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TBC has tried to establish communication through social media, </w:t>
      </w:r>
      <w:r w:rsidR="0076096D" w:rsidRPr="00CE799D">
        <w:rPr>
          <w:rFonts w:asciiTheme="minorHAnsi" w:hAnsiTheme="minorHAnsi"/>
        </w:rPr>
        <w:t xml:space="preserve">they </w:t>
      </w:r>
      <w:r w:rsidRPr="00CE799D">
        <w:rPr>
          <w:rFonts w:asciiTheme="minorHAnsi" w:hAnsiTheme="minorHAnsi"/>
        </w:rPr>
        <w:t xml:space="preserve">need to do a short training on how we do infection </w:t>
      </w:r>
      <w:r w:rsidR="0076096D" w:rsidRPr="00CE799D">
        <w:rPr>
          <w:rFonts w:asciiTheme="minorHAnsi" w:hAnsiTheme="minorHAnsi"/>
        </w:rPr>
        <w:t>control and need to refresh training with vendors</w:t>
      </w:r>
      <w:r w:rsidRPr="00CE799D">
        <w:rPr>
          <w:rFonts w:asciiTheme="minorHAnsi" w:hAnsiTheme="minorHAnsi"/>
        </w:rPr>
        <w:t xml:space="preserve"> and will be thinking to prepare a short video to send to the camp and ask them to copy and share with camp committee/warehouse. </w:t>
      </w:r>
      <w:r w:rsidR="0076096D" w:rsidRPr="00CE799D">
        <w:rPr>
          <w:rFonts w:asciiTheme="minorHAnsi" w:hAnsiTheme="minorHAnsi"/>
        </w:rPr>
        <w:t xml:space="preserve">Challeng is delivering this training and ensuring social distancing - to be discussed further in side meeting which ADRA will convene. Suggestion that </w:t>
      </w:r>
      <w:r w:rsidR="00F432E4" w:rsidRPr="00CE799D">
        <w:rPr>
          <w:rFonts w:asciiTheme="minorHAnsi" w:hAnsiTheme="minorHAnsi"/>
        </w:rPr>
        <w:t xml:space="preserve">Health agencies should review the content </w:t>
      </w:r>
      <w:r w:rsidR="0076096D" w:rsidRPr="00CE799D">
        <w:rPr>
          <w:rFonts w:asciiTheme="minorHAnsi" w:hAnsiTheme="minorHAnsi"/>
        </w:rPr>
        <w:t xml:space="preserve">as well. </w:t>
      </w:r>
    </w:p>
    <w:p w14:paraId="11C7C1D3" w14:textId="77777777" w:rsidR="00B510C6" w:rsidRPr="00CE799D" w:rsidRDefault="00B510C6" w:rsidP="00B510C6">
      <w:pPr>
        <w:spacing w:after="0" w:line="240" w:lineRule="auto"/>
        <w:rPr>
          <w:rFonts w:asciiTheme="minorHAnsi" w:hAnsiTheme="minorHAnsi"/>
        </w:rPr>
      </w:pPr>
    </w:p>
    <w:p w14:paraId="3A044D56" w14:textId="77777777" w:rsidR="00B510C6" w:rsidRPr="00CE799D" w:rsidRDefault="00B510C6" w:rsidP="00B510C6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/>
        </w:rPr>
      </w:pPr>
    </w:p>
    <w:p w14:paraId="24B6C2BB" w14:textId="20646FFD" w:rsidR="005111AB" w:rsidRPr="00CE799D" w:rsidRDefault="00EE6534" w:rsidP="005F2C5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Food Assistance</w:t>
      </w:r>
      <w:r w:rsidR="007E4651" w:rsidRPr="00CE799D">
        <w:rPr>
          <w:rFonts w:asciiTheme="minorHAnsi" w:hAnsiTheme="minorHAnsi"/>
        </w:rPr>
        <w:t xml:space="preserve"> (TBC)</w:t>
      </w:r>
    </w:p>
    <w:p w14:paraId="71699088" w14:textId="0A061291" w:rsidR="00B510C6" w:rsidRPr="00CE799D" w:rsidRDefault="00B510C6" w:rsidP="00B510C6">
      <w:pPr>
        <w:spacing w:after="0" w:line="240" w:lineRule="auto"/>
        <w:ind w:left="360"/>
        <w:rPr>
          <w:rFonts w:asciiTheme="minorHAnsi" w:hAnsiTheme="minorHAnsi"/>
        </w:rPr>
      </w:pPr>
    </w:p>
    <w:p w14:paraId="54E33128" w14:textId="77777777" w:rsidR="0076096D" w:rsidRPr="00CE799D" w:rsidRDefault="0076096D" w:rsidP="0076096D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P</w:t>
      </w:r>
      <w:r w:rsidR="00F432E4" w:rsidRPr="00CE799D">
        <w:rPr>
          <w:rFonts w:asciiTheme="minorHAnsi" w:hAnsiTheme="minorHAnsi"/>
        </w:rPr>
        <w:t>rice</w:t>
      </w:r>
      <w:r w:rsidRPr="00CE799D">
        <w:rPr>
          <w:rFonts w:asciiTheme="minorHAnsi" w:hAnsiTheme="minorHAnsi"/>
        </w:rPr>
        <w:t xml:space="preserve"> of food</w:t>
      </w:r>
      <w:r w:rsidR="00F432E4" w:rsidRPr="00CE799D">
        <w:rPr>
          <w:rFonts w:asciiTheme="minorHAnsi" w:hAnsiTheme="minorHAnsi"/>
        </w:rPr>
        <w:t xml:space="preserve"> isn’t stable right</w:t>
      </w:r>
      <w:r w:rsidRPr="00CE799D">
        <w:rPr>
          <w:rFonts w:asciiTheme="minorHAnsi" w:hAnsiTheme="minorHAnsi"/>
        </w:rPr>
        <w:t xml:space="preserve"> now so difficult to circulate the maximum prices. </w:t>
      </w:r>
      <w:r w:rsidR="00F432E4" w:rsidRPr="00CE799D">
        <w:rPr>
          <w:rFonts w:asciiTheme="minorHAnsi" w:hAnsiTheme="minorHAnsi"/>
        </w:rPr>
        <w:t>On Friday, in Nupo the price in</w:t>
      </w:r>
      <w:r w:rsidRPr="00CE799D">
        <w:rPr>
          <w:rFonts w:asciiTheme="minorHAnsi" w:hAnsiTheme="minorHAnsi"/>
        </w:rPr>
        <w:t>creased again - pric</w:t>
      </w:r>
      <w:r w:rsidR="00F432E4" w:rsidRPr="00CE799D">
        <w:rPr>
          <w:rFonts w:asciiTheme="minorHAnsi" w:hAnsiTheme="minorHAnsi"/>
        </w:rPr>
        <w:t xml:space="preserve">e of eggs, oil, rice increases everyday. </w:t>
      </w:r>
    </w:p>
    <w:p w14:paraId="52A490B8" w14:textId="113BB1DB" w:rsidR="00F432E4" w:rsidRPr="00CE799D" w:rsidRDefault="0076096D" w:rsidP="0076096D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M</w:t>
      </w:r>
      <w:r w:rsidR="00F432E4" w:rsidRPr="00CE799D">
        <w:rPr>
          <w:rFonts w:asciiTheme="minorHAnsi" w:hAnsiTheme="minorHAnsi"/>
        </w:rPr>
        <w:t>ost</w:t>
      </w:r>
      <w:r w:rsidRPr="00CE799D">
        <w:rPr>
          <w:rFonts w:asciiTheme="minorHAnsi" w:hAnsiTheme="minorHAnsi"/>
        </w:rPr>
        <w:t xml:space="preserve"> goods come from outside the camp at the moment and TBC cannot control prices</w:t>
      </w:r>
      <w:r w:rsidR="0011206E">
        <w:rPr>
          <w:rFonts w:asciiTheme="minorHAnsi" w:hAnsiTheme="minorHAnsi"/>
        </w:rPr>
        <w:t>. We</w:t>
      </w:r>
      <w:r w:rsidRPr="00CE799D">
        <w:rPr>
          <w:rFonts w:asciiTheme="minorHAnsi" w:hAnsiTheme="minorHAnsi"/>
        </w:rPr>
        <w:t xml:space="preserve"> are working on the 3+6 month</w:t>
      </w:r>
      <w:r w:rsidR="0011206E">
        <w:rPr>
          <w:rFonts w:asciiTheme="minorHAnsi" w:hAnsiTheme="minorHAnsi"/>
        </w:rPr>
        <w:t>s</w:t>
      </w:r>
      <w:r w:rsidRPr="00CE799D">
        <w:rPr>
          <w:rFonts w:asciiTheme="minorHAnsi" w:hAnsiTheme="minorHAnsi"/>
        </w:rPr>
        <w:t xml:space="preserve"> strategy. This week the goods for 3 months will be delivered.</w:t>
      </w:r>
    </w:p>
    <w:p w14:paraId="7DD99108" w14:textId="641ADD71" w:rsidR="00F432E4" w:rsidRPr="00CE799D" w:rsidRDefault="0011206E" w:rsidP="00F432E4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To respon</w:t>
      </w:r>
      <w:r w:rsidR="00E465B2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</w:t>
      </w:r>
      <w:r w:rsidR="00E465B2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 price increas</w:t>
      </w:r>
      <w:r w:rsidR="00E465B2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during the crisis</w:t>
      </w:r>
      <w:r w:rsidR="00F432E4" w:rsidRPr="00CE799D">
        <w:rPr>
          <w:rFonts w:asciiTheme="minorHAnsi" w:hAnsiTheme="minorHAnsi"/>
        </w:rPr>
        <w:t xml:space="preserve">, TBC is looking to increase the amount by the end of this month </w:t>
      </w:r>
      <w:r>
        <w:rPr>
          <w:rFonts w:asciiTheme="minorHAnsi" w:hAnsiTheme="minorHAnsi"/>
        </w:rPr>
        <w:t>(next top up), information to</w:t>
      </w:r>
      <w:r w:rsidR="00F432E4" w:rsidRPr="00CE799D">
        <w:rPr>
          <w:rFonts w:asciiTheme="minorHAnsi" w:hAnsiTheme="minorHAnsi"/>
        </w:rPr>
        <w:t xml:space="preserve"> be</w:t>
      </w:r>
      <w:r>
        <w:rPr>
          <w:rFonts w:asciiTheme="minorHAnsi" w:hAnsiTheme="minorHAnsi"/>
        </w:rPr>
        <w:t xml:space="preserve"> shared with community</w:t>
      </w:r>
      <w:r w:rsidR="00F432E4" w:rsidRPr="00CE799D">
        <w:rPr>
          <w:rFonts w:asciiTheme="minorHAnsi" w:hAnsiTheme="minorHAnsi"/>
        </w:rPr>
        <w:t xml:space="preserve">. </w:t>
      </w:r>
    </w:p>
    <w:p w14:paraId="3DA7F08F" w14:textId="0D1B886C" w:rsidR="00F432E4" w:rsidRPr="00CE799D" w:rsidRDefault="00F432E4" w:rsidP="00F432E4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SOP for the food, being followed up</w:t>
      </w:r>
      <w:r w:rsidR="0076096D" w:rsidRPr="00CE799D">
        <w:rPr>
          <w:rFonts w:asciiTheme="minorHAnsi" w:hAnsiTheme="minorHAnsi"/>
        </w:rPr>
        <w:t>.</w:t>
      </w:r>
    </w:p>
    <w:p w14:paraId="6EC47025" w14:textId="4F30B595" w:rsidR="00F432E4" w:rsidRPr="00CE799D" w:rsidRDefault="00F432E4" w:rsidP="00F432E4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Food for quarantine - Maria is in touch with Pearl</w:t>
      </w:r>
      <w:r w:rsidR="0076096D" w:rsidRPr="00CE799D">
        <w:rPr>
          <w:rFonts w:asciiTheme="minorHAnsi" w:hAnsiTheme="minorHAnsi"/>
        </w:rPr>
        <w:t xml:space="preserve"> (IRC). </w:t>
      </w:r>
    </w:p>
    <w:p w14:paraId="71D1F46B" w14:textId="545C490D" w:rsidR="00E43FCE" w:rsidRPr="00CE799D" w:rsidRDefault="00E43FCE" w:rsidP="00F432E4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lastRenderedPageBreak/>
        <w:t>IRC - livelihood programme is doing the market monitoring, confirm what Art is saying, incr</w:t>
      </w:r>
      <w:r w:rsidR="0076096D" w:rsidRPr="00CE799D">
        <w:rPr>
          <w:rFonts w:asciiTheme="minorHAnsi" w:hAnsiTheme="minorHAnsi"/>
        </w:rPr>
        <w:t>e</w:t>
      </w:r>
      <w:r w:rsidRPr="00CE799D">
        <w:rPr>
          <w:rFonts w:asciiTheme="minorHAnsi" w:hAnsiTheme="minorHAnsi"/>
        </w:rPr>
        <w:t>ase in rice, cooking oil and eggs which</w:t>
      </w:r>
      <w:r w:rsidR="0076096D" w:rsidRPr="00CE799D">
        <w:rPr>
          <w:rFonts w:asciiTheme="minorHAnsi" w:hAnsiTheme="minorHAnsi"/>
        </w:rPr>
        <w:t xml:space="preserve"> has increased in all camps. Pri</w:t>
      </w:r>
      <w:r w:rsidRPr="00CE799D">
        <w:rPr>
          <w:rFonts w:asciiTheme="minorHAnsi" w:hAnsiTheme="minorHAnsi"/>
        </w:rPr>
        <w:t xml:space="preserve">ce of meat also increasing. Also monitor the businesses/shops and how the are running. Have not received reports of shops closing for those supported by IRC but income is lower. IRC will share monitoring reports. </w:t>
      </w:r>
    </w:p>
    <w:p w14:paraId="58F95608" w14:textId="77777777" w:rsidR="007E4651" w:rsidRPr="00CE799D" w:rsidRDefault="007E4651" w:rsidP="005F2C58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/>
        </w:rPr>
      </w:pPr>
    </w:p>
    <w:p w14:paraId="2341994B" w14:textId="217BF9F9" w:rsidR="00EE6534" w:rsidRPr="00CE799D" w:rsidRDefault="00602CC4" w:rsidP="005F2C58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Protection &amp; Advo</w:t>
      </w:r>
      <w:r w:rsidR="001C5EB1" w:rsidRPr="00CE799D">
        <w:rPr>
          <w:rFonts w:asciiTheme="minorHAnsi" w:hAnsiTheme="minorHAnsi"/>
        </w:rPr>
        <w:t>c</w:t>
      </w:r>
      <w:r w:rsidRPr="00CE799D">
        <w:rPr>
          <w:rFonts w:asciiTheme="minorHAnsi" w:hAnsiTheme="minorHAnsi"/>
        </w:rPr>
        <w:t xml:space="preserve">acy </w:t>
      </w:r>
      <w:r w:rsidR="007E4651" w:rsidRPr="00CE799D">
        <w:rPr>
          <w:rFonts w:asciiTheme="minorHAnsi" w:hAnsiTheme="minorHAnsi"/>
        </w:rPr>
        <w:t>(UNHCR)</w:t>
      </w:r>
    </w:p>
    <w:p w14:paraId="0499ED5E" w14:textId="77777777" w:rsidR="00E43FCE" w:rsidRPr="00CE799D" w:rsidRDefault="00E43FCE" w:rsidP="00E43FCE">
      <w:pPr>
        <w:spacing w:after="0" w:line="240" w:lineRule="auto"/>
        <w:rPr>
          <w:rFonts w:asciiTheme="minorHAnsi" w:hAnsiTheme="minorHAnsi"/>
        </w:rPr>
      </w:pPr>
    </w:p>
    <w:p w14:paraId="736B5169" w14:textId="75840677" w:rsidR="0076096D" w:rsidRPr="00CE799D" w:rsidRDefault="0076096D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Refugees stranded outside fo the camps continues to be a key concern - approximately 60 including those in surrounding Thai villages and in Mae Sot (including those in boarding schools). </w:t>
      </w:r>
    </w:p>
    <w:p w14:paraId="771F133D" w14:textId="017EB282" w:rsidR="0076096D" w:rsidRPr="00CE799D" w:rsidRDefault="0076096D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A clear advocacy strategy needs to be formulated to ensure quarantine is available and re-admission to the camps as the are at risk outside of the camp as they are not legal, and are unable to meet their basic needs. </w:t>
      </w:r>
    </w:p>
    <w:p w14:paraId="641E409D" w14:textId="1282CE40" w:rsidR="00E43FCE" w:rsidRPr="00CE799D" w:rsidRDefault="000D22DF" w:rsidP="0091408F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Former </w:t>
      </w:r>
      <w:r w:rsidR="00E43FCE" w:rsidRPr="00CE799D">
        <w:rPr>
          <w:rFonts w:asciiTheme="minorHAnsi" w:hAnsiTheme="minorHAnsi"/>
        </w:rPr>
        <w:t xml:space="preserve">Camp Commander has spoken to village heads for Mae Klong Noi and Mae Klong Yai - </w:t>
      </w:r>
      <w:r w:rsidR="0091408F" w:rsidRPr="00CE799D">
        <w:rPr>
          <w:rFonts w:asciiTheme="minorHAnsi" w:hAnsiTheme="minorHAnsi"/>
        </w:rPr>
        <w:t xml:space="preserve">but there is no clear plan for this group who have now reported to the camp committee that they have not gotten access to food. </w:t>
      </w:r>
    </w:p>
    <w:p w14:paraId="5A1BDA9D" w14:textId="48E4BDE2" w:rsidR="00E43FCE" w:rsidRPr="00CE799D" w:rsidRDefault="0091408F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TBC said it </w:t>
      </w:r>
      <w:r w:rsidR="00E43FCE" w:rsidRPr="00CE799D">
        <w:rPr>
          <w:rFonts w:asciiTheme="minorHAnsi" w:hAnsiTheme="minorHAnsi"/>
        </w:rPr>
        <w:t xml:space="preserve">can be discussed with employer </w:t>
      </w:r>
      <w:r w:rsidRPr="00CE799D">
        <w:rPr>
          <w:rFonts w:asciiTheme="minorHAnsi" w:hAnsiTheme="minorHAnsi"/>
        </w:rPr>
        <w:t xml:space="preserve">what food needs there are if needed. </w:t>
      </w:r>
    </w:p>
    <w:p w14:paraId="78A02B37" w14:textId="5FCB17CA" w:rsidR="00900ED7" w:rsidRPr="00CE799D" w:rsidRDefault="0091408F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UNHCR highlighted that there needs to be a clear position from the RTG on how MOPH guidance is applied in the camps when </w:t>
      </w:r>
      <w:r w:rsidR="00900ED7" w:rsidRPr="00CE799D">
        <w:rPr>
          <w:rFonts w:asciiTheme="minorHAnsi" w:hAnsiTheme="minorHAnsi"/>
        </w:rPr>
        <w:t>self-isolat</w:t>
      </w:r>
      <w:r w:rsidRPr="00CE799D">
        <w:rPr>
          <w:rFonts w:asciiTheme="minorHAnsi" w:hAnsiTheme="minorHAnsi"/>
        </w:rPr>
        <w:t xml:space="preserve">ion is not seen as realistic. The Umpium Palad has also flagged that there is a need for support to construct a separate shelter but no request has been made. </w:t>
      </w:r>
    </w:p>
    <w:p w14:paraId="04018424" w14:textId="03DA87ED" w:rsidR="00900ED7" w:rsidRPr="00CE799D" w:rsidRDefault="0091408F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UNHCR will continue to raise the issue</w:t>
      </w:r>
      <w:r w:rsidR="00900ED7" w:rsidRPr="00CE799D">
        <w:rPr>
          <w:rFonts w:asciiTheme="minorHAnsi" w:hAnsiTheme="minorHAnsi"/>
        </w:rPr>
        <w:t xml:space="preserve"> with the Umpium Camp Commander - if nothing </w:t>
      </w:r>
      <w:r w:rsidRPr="00CE799D">
        <w:rPr>
          <w:rFonts w:asciiTheme="minorHAnsi" w:hAnsiTheme="minorHAnsi"/>
        </w:rPr>
        <w:t xml:space="preserve">moves then it </w:t>
      </w:r>
      <w:r w:rsidR="00C5240F" w:rsidRPr="00CE799D">
        <w:rPr>
          <w:rFonts w:asciiTheme="minorHAnsi" w:hAnsiTheme="minorHAnsi"/>
        </w:rPr>
        <w:t xml:space="preserve">will be </w:t>
      </w:r>
      <w:r w:rsidR="00900ED7" w:rsidRPr="00CE799D">
        <w:rPr>
          <w:rFonts w:asciiTheme="minorHAnsi" w:hAnsiTheme="minorHAnsi"/>
        </w:rPr>
        <w:t>raise</w:t>
      </w:r>
      <w:r w:rsidR="00C5240F" w:rsidRPr="00CE799D">
        <w:rPr>
          <w:rFonts w:asciiTheme="minorHAnsi" w:hAnsiTheme="minorHAnsi"/>
        </w:rPr>
        <w:t>d</w:t>
      </w:r>
      <w:r w:rsidR="00900ED7" w:rsidRPr="00CE799D">
        <w:rPr>
          <w:rFonts w:asciiTheme="minorHAnsi" w:hAnsiTheme="minorHAnsi"/>
        </w:rPr>
        <w:t xml:space="preserve"> to </w:t>
      </w:r>
      <w:r w:rsidR="00C5240F" w:rsidRPr="00CE799D">
        <w:rPr>
          <w:rFonts w:asciiTheme="minorHAnsi" w:hAnsiTheme="minorHAnsi"/>
        </w:rPr>
        <w:t xml:space="preserve">the </w:t>
      </w:r>
      <w:r w:rsidR="00900ED7" w:rsidRPr="00CE799D">
        <w:rPr>
          <w:rFonts w:asciiTheme="minorHAnsi" w:hAnsiTheme="minorHAnsi"/>
        </w:rPr>
        <w:t>Provincial level.</w:t>
      </w:r>
    </w:p>
    <w:p w14:paraId="55830435" w14:textId="3B42C9E9" w:rsidR="00900ED7" w:rsidRPr="00CE799D" w:rsidRDefault="00C5240F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K.</w:t>
      </w:r>
      <w:r w:rsidR="00900ED7" w:rsidRPr="00CE799D">
        <w:rPr>
          <w:rFonts w:asciiTheme="minorHAnsi" w:hAnsiTheme="minorHAnsi"/>
        </w:rPr>
        <w:t xml:space="preserve"> Somsak spoke to assistant camp commander, new returnees are meant to report to section leaders and section leaders check with the returnees in their section. He is aware, </w:t>
      </w:r>
      <w:r w:rsidR="00D06AF5" w:rsidRPr="00CE799D">
        <w:rPr>
          <w:rFonts w:asciiTheme="minorHAnsi" w:hAnsiTheme="minorHAnsi"/>
        </w:rPr>
        <w:t xml:space="preserve">at least some of them have had temperature screening, but not all. Some stayed in IRC clinic one night and were taken back to their  </w:t>
      </w:r>
      <w:r w:rsidRPr="00CE799D">
        <w:rPr>
          <w:rFonts w:asciiTheme="minorHAnsi" w:hAnsiTheme="minorHAnsi"/>
        </w:rPr>
        <w:t xml:space="preserve">sections. There are currently </w:t>
      </w:r>
      <w:r w:rsidR="00D06AF5" w:rsidRPr="00CE799D">
        <w:rPr>
          <w:rFonts w:asciiTheme="minorHAnsi" w:hAnsiTheme="minorHAnsi"/>
        </w:rPr>
        <w:t>, 10-11 in</w:t>
      </w:r>
      <w:r w:rsidRPr="00CE799D">
        <w:rPr>
          <w:rFonts w:asciiTheme="minorHAnsi" w:hAnsiTheme="minorHAnsi"/>
        </w:rPr>
        <w:t xml:space="preserve"> the </w:t>
      </w:r>
      <w:r w:rsidR="00D06AF5" w:rsidRPr="00CE799D">
        <w:rPr>
          <w:rFonts w:asciiTheme="minorHAnsi" w:hAnsiTheme="minorHAnsi"/>
        </w:rPr>
        <w:t xml:space="preserve"> IRC building in front of the MOI office. No-one in the coffee shop, last 2 people have left. - not clear how many can fit in the IRC building</w:t>
      </w:r>
      <w:r w:rsidRPr="00CE799D">
        <w:rPr>
          <w:rFonts w:asciiTheme="minorHAnsi" w:hAnsiTheme="minorHAnsi"/>
        </w:rPr>
        <w:t xml:space="preserve">. </w:t>
      </w:r>
    </w:p>
    <w:p w14:paraId="00B44C3C" w14:textId="1FDD57B1" w:rsidR="00C5240F" w:rsidRPr="00CE799D" w:rsidRDefault="00C5240F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It was also flagged that permission from the Governor may be needed for refugees to legally travel even across the province given the current instructions. </w:t>
      </w:r>
    </w:p>
    <w:p w14:paraId="0C48B99A" w14:textId="5D050722" w:rsidR="00C5240F" w:rsidRPr="00CE799D" w:rsidRDefault="00C5240F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 xml:space="preserve">Home visis guidance was circulated - it was raised that home visits were contemplated for awareness raising for COVID-19 and this is discrouaged. Key message is that only essential home visits should be carried out during this period. </w:t>
      </w:r>
    </w:p>
    <w:p w14:paraId="45CD7A6F" w14:textId="2A4E24A3" w:rsidR="00D06AF5" w:rsidRPr="00CE799D" w:rsidRDefault="00D06AF5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MAT</w:t>
      </w:r>
      <w:r w:rsidR="00C5240F" w:rsidRPr="00CE799D">
        <w:rPr>
          <w:rFonts w:asciiTheme="minorHAnsi" w:hAnsiTheme="minorHAnsi"/>
        </w:rPr>
        <w:t xml:space="preserve"> have raised concerns over mediation being undertaken by security/camp affairs and not going through MDRG process. UNHCR/IRC is following up. </w:t>
      </w:r>
    </w:p>
    <w:p w14:paraId="76DED5CE" w14:textId="5D863536" w:rsidR="00D06AF5" w:rsidRPr="00CE799D" w:rsidRDefault="00C5240F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IRC raised that r</w:t>
      </w:r>
      <w:r w:rsidR="00D06AF5" w:rsidRPr="00CE799D">
        <w:rPr>
          <w:rFonts w:asciiTheme="minorHAnsi" w:hAnsiTheme="minorHAnsi"/>
        </w:rPr>
        <w:t xml:space="preserve">efugees staying </w:t>
      </w:r>
      <w:r w:rsidR="009D3F82" w:rsidRPr="00CE799D">
        <w:rPr>
          <w:rFonts w:asciiTheme="minorHAnsi" w:hAnsiTheme="minorHAnsi"/>
        </w:rPr>
        <w:t>in Mae Sot are of particular concern</w:t>
      </w:r>
      <w:r w:rsidRPr="00CE799D">
        <w:rPr>
          <w:rFonts w:asciiTheme="minorHAnsi" w:hAnsiTheme="minorHAnsi"/>
        </w:rPr>
        <w:t xml:space="preserve"> as there are strong links between the muslim community where now 2 cases have been reportsed</w:t>
      </w:r>
      <w:r w:rsidR="009D3F82" w:rsidRPr="00CE799D">
        <w:rPr>
          <w:rFonts w:asciiTheme="minorHAnsi" w:hAnsiTheme="minorHAnsi"/>
        </w:rPr>
        <w:t xml:space="preserve"> - UNHCR will share the breakdown </w:t>
      </w:r>
      <w:r w:rsidRPr="00CE799D">
        <w:rPr>
          <w:rFonts w:asciiTheme="minorHAnsi" w:hAnsiTheme="minorHAnsi"/>
        </w:rPr>
        <w:t xml:space="preserve">of locations where it is known that refugees are residing. </w:t>
      </w:r>
    </w:p>
    <w:p w14:paraId="40849298" w14:textId="3410710F" w:rsidR="009D3F82" w:rsidRPr="00CE799D" w:rsidRDefault="009D3F82" w:rsidP="00E43FCE">
      <w:pPr>
        <w:pStyle w:val="ListParagraph"/>
        <w:numPr>
          <w:ilvl w:val="0"/>
          <w:numId w:val="32"/>
        </w:numPr>
        <w:spacing w:after="0" w:line="240" w:lineRule="auto"/>
        <w:rPr>
          <w:rFonts w:asciiTheme="minorHAnsi" w:hAnsiTheme="minorHAnsi"/>
        </w:rPr>
      </w:pPr>
      <w:r w:rsidRPr="00CE799D">
        <w:rPr>
          <w:rFonts w:asciiTheme="minorHAnsi" w:hAnsiTheme="minorHAnsi"/>
        </w:rPr>
        <w:t>IRC- concerned about sanctions being applied for breaking curfew - 7:30pm - 6am Mae La, the sanction for</w:t>
      </w:r>
      <w:r w:rsidR="00C5240F" w:rsidRPr="00CE799D">
        <w:rPr>
          <w:rFonts w:asciiTheme="minorHAnsi" w:hAnsiTheme="minorHAnsi"/>
        </w:rPr>
        <w:t xml:space="preserve"> those that don’t follow 1) war</w:t>
      </w:r>
      <w:r w:rsidRPr="00CE799D">
        <w:rPr>
          <w:rFonts w:asciiTheme="minorHAnsi" w:hAnsiTheme="minorHAnsi"/>
        </w:rPr>
        <w:t>ning, 2)</w:t>
      </w:r>
      <w:r w:rsidR="00C5240F" w:rsidRPr="00CE799D">
        <w:rPr>
          <w:rFonts w:asciiTheme="minorHAnsi" w:hAnsiTheme="minorHAnsi"/>
        </w:rPr>
        <w:t xml:space="preserve"> they are put in detention, in U</w:t>
      </w:r>
      <w:r w:rsidRPr="00CE799D">
        <w:rPr>
          <w:rFonts w:asciiTheme="minorHAnsi" w:hAnsiTheme="minorHAnsi"/>
        </w:rPr>
        <w:t>mpium the curfew is from 8pm - 5am if don’t follow will be put in detention Nupo - follow govt time and sanctions</w:t>
      </w:r>
      <w:r w:rsidR="00AE2190">
        <w:rPr>
          <w:rFonts w:asciiTheme="minorHAnsi" w:hAnsiTheme="minorHAnsi"/>
        </w:rPr>
        <w:t xml:space="preserve"> will be decision of community</w:t>
      </w:r>
      <w:r w:rsidRPr="00CE799D">
        <w:rPr>
          <w:rFonts w:asciiTheme="minorHAnsi" w:hAnsiTheme="minorHAnsi"/>
        </w:rPr>
        <w:t xml:space="preserve">. This should also be shared with ADRA so that the community knows.  ADRA can send out the message quickly if message is provided - IRC will get the confirmed message today and share with ADRA. </w:t>
      </w:r>
    </w:p>
    <w:p w14:paraId="3BCF1405" w14:textId="77777777" w:rsidR="005F2C58" w:rsidRPr="00CE799D" w:rsidRDefault="005F2C58" w:rsidP="005F2C58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/>
        </w:rPr>
      </w:pPr>
    </w:p>
    <w:p w14:paraId="3AE2233A" w14:textId="77777777" w:rsidR="005F2C58" w:rsidRPr="00CE799D" w:rsidRDefault="005F2C58" w:rsidP="005F2C58">
      <w:pPr>
        <w:spacing w:after="0" w:line="240" w:lineRule="auto"/>
        <w:rPr>
          <w:rFonts w:asciiTheme="minorHAnsi" w:hAnsiTheme="minorHAnsi"/>
          <w:szCs w:val="20"/>
        </w:rPr>
      </w:pPr>
      <w:r w:rsidRPr="00CE799D">
        <w:rPr>
          <w:rFonts w:asciiTheme="minorHAnsi" w:hAnsiTheme="minorHAnsi"/>
          <w:szCs w:val="20"/>
        </w:rPr>
        <w:t xml:space="preserve">AOB </w:t>
      </w:r>
    </w:p>
    <w:p w14:paraId="6909C5EB" w14:textId="77777777" w:rsidR="009D3F82" w:rsidRPr="00CE799D" w:rsidRDefault="009D3F82" w:rsidP="005F2C58">
      <w:pPr>
        <w:spacing w:after="0" w:line="240" w:lineRule="auto"/>
        <w:rPr>
          <w:rFonts w:asciiTheme="minorHAnsi" w:hAnsiTheme="minorHAnsi"/>
          <w:szCs w:val="20"/>
        </w:rPr>
      </w:pPr>
    </w:p>
    <w:p w14:paraId="36FAB864" w14:textId="75CE1A4C" w:rsidR="009D3F82" w:rsidRPr="00CE799D" w:rsidRDefault="00C5240F" w:rsidP="00C5240F">
      <w:pPr>
        <w:spacing w:after="0" w:line="240" w:lineRule="auto"/>
        <w:ind w:firstLine="720"/>
        <w:rPr>
          <w:rFonts w:asciiTheme="minorHAnsi" w:hAnsiTheme="minorHAnsi"/>
          <w:szCs w:val="20"/>
        </w:rPr>
      </w:pPr>
      <w:r w:rsidRPr="00CE799D">
        <w:rPr>
          <w:rFonts w:asciiTheme="minorHAnsi" w:hAnsiTheme="minorHAnsi"/>
          <w:szCs w:val="20"/>
        </w:rPr>
        <w:t>Will</w:t>
      </w:r>
      <w:r w:rsidR="0013428A" w:rsidRPr="00CE799D">
        <w:rPr>
          <w:rFonts w:asciiTheme="minorHAnsi" w:hAnsiTheme="minorHAnsi"/>
          <w:szCs w:val="20"/>
        </w:rPr>
        <w:t xml:space="preserve"> continue with</w:t>
      </w:r>
      <w:r w:rsidRPr="00CE799D">
        <w:rPr>
          <w:rFonts w:asciiTheme="minorHAnsi" w:hAnsiTheme="minorHAnsi"/>
          <w:szCs w:val="20"/>
        </w:rPr>
        <w:t xml:space="preserve"> meetings</w:t>
      </w:r>
      <w:r w:rsidR="0013428A" w:rsidRPr="00CE799D">
        <w:rPr>
          <w:rFonts w:asciiTheme="minorHAnsi" w:hAnsiTheme="minorHAnsi"/>
          <w:szCs w:val="20"/>
        </w:rPr>
        <w:t xml:space="preserve"> twice a week. </w:t>
      </w:r>
    </w:p>
    <w:p w14:paraId="123FEA3F" w14:textId="77777777" w:rsidR="005F2C58" w:rsidRPr="00CE799D" w:rsidRDefault="005F2C58" w:rsidP="005F2C58">
      <w:pPr>
        <w:pStyle w:val="ListParagraph"/>
        <w:numPr>
          <w:ilvl w:val="0"/>
          <w:numId w:val="0"/>
        </w:numPr>
        <w:spacing w:after="0" w:line="240" w:lineRule="auto"/>
        <w:ind w:left="720"/>
        <w:rPr>
          <w:rFonts w:asciiTheme="minorHAnsi" w:hAnsiTheme="minorHAnsi"/>
        </w:rPr>
      </w:pPr>
    </w:p>
    <w:p w14:paraId="2C22C943" w14:textId="6F882395" w:rsidR="008F431B" w:rsidRPr="005F2C58" w:rsidRDefault="005F2C58" w:rsidP="005F2C58">
      <w:pPr>
        <w:spacing w:after="0" w:line="240" w:lineRule="auto"/>
        <w:rPr>
          <w:rFonts w:asciiTheme="minorHAnsi" w:hAnsiTheme="minorHAnsi"/>
          <w:b/>
          <w:szCs w:val="20"/>
        </w:rPr>
      </w:pPr>
      <w:r w:rsidRPr="00CE799D">
        <w:rPr>
          <w:rFonts w:asciiTheme="minorHAnsi" w:hAnsiTheme="minorHAnsi"/>
          <w:b/>
          <w:szCs w:val="20"/>
        </w:rPr>
        <w:t xml:space="preserve">Next meeting: </w:t>
      </w:r>
      <w:r w:rsidR="0013428A" w:rsidRPr="00CE799D">
        <w:rPr>
          <w:rFonts w:asciiTheme="minorHAnsi" w:hAnsiTheme="minorHAnsi"/>
          <w:b/>
          <w:szCs w:val="20"/>
        </w:rPr>
        <w:t>Thursday 9 April @</w:t>
      </w:r>
      <w:r w:rsidR="0013428A">
        <w:rPr>
          <w:rFonts w:asciiTheme="minorHAnsi" w:hAnsiTheme="minorHAnsi"/>
          <w:b/>
          <w:szCs w:val="20"/>
        </w:rPr>
        <w:t xml:space="preserve"> 10am</w:t>
      </w:r>
    </w:p>
    <w:sectPr w:rsidR="008F431B" w:rsidRPr="005F2C58" w:rsidSect="006F4550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18C"/>
    <w:multiLevelType w:val="hybridMultilevel"/>
    <w:tmpl w:val="5DA6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1BE"/>
    <w:multiLevelType w:val="hybridMultilevel"/>
    <w:tmpl w:val="258E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7060"/>
    <w:multiLevelType w:val="hybridMultilevel"/>
    <w:tmpl w:val="B8F4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327B"/>
    <w:multiLevelType w:val="hybridMultilevel"/>
    <w:tmpl w:val="325C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973"/>
    <w:multiLevelType w:val="hybridMultilevel"/>
    <w:tmpl w:val="A3F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298E"/>
    <w:multiLevelType w:val="hybridMultilevel"/>
    <w:tmpl w:val="B5BC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20B6"/>
    <w:multiLevelType w:val="hybridMultilevel"/>
    <w:tmpl w:val="4A864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901EC"/>
    <w:multiLevelType w:val="hybridMultilevel"/>
    <w:tmpl w:val="8056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07F02"/>
    <w:multiLevelType w:val="hybridMultilevel"/>
    <w:tmpl w:val="7E9C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9296F"/>
    <w:multiLevelType w:val="hybridMultilevel"/>
    <w:tmpl w:val="7FF8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2BE9"/>
    <w:multiLevelType w:val="hybridMultilevel"/>
    <w:tmpl w:val="6DA83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25E2B"/>
    <w:multiLevelType w:val="multilevel"/>
    <w:tmpl w:val="0409001D"/>
    <w:numStyleLink w:val="List-Bullets"/>
  </w:abstractNum>
  <w:abstractNum w:abstractNumId="12" w15:restartNumberingAfterBreak="0">
    <w:nsid w:val="33B576D4"/>
    <w:multiLevelType w:val="hybridMultilevel"/>
    <w:tmpl w:val="0EF2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176B"/>
    <w:multiLevelType w:val="hybridMultilevel"/>
    <w:tmpl w:val="343A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21BE"/>
    <w:multiLevelType w:val="hybridMultilevel"/>
    <w:tmpl w:val="6CF6A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C64B6D"/>
    <w:multiLevelType w:val="hybridMultilevel"/>
    <w:tmpl w:val="BDFAB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C74B7"/>
    <w:multiLevelType w:val="hybridMultilevel"/>
    <w:tmpl w:val="BCF47D84"/>
    <w:lvl w:ilvl="0" w:tplc="5EA8EA4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7C6690"/>
    <w:multiLevelType w:val="hybridMultilevel"/>
    <w:tmpl w:val="D70C6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3F1275"/>
    <w:multiLevelType w:val="hybridMultilevel"/>
    <w:tmpl w:val="0A688AD8"/>
    <w:lvl w:ilvl="0" w:tplc="B15822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650E8"/>
    <w:multiLevelType w:val="hybridMultilevel"/>
    <w:tmpl w:val="25F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A3BAF"/>
    <w:multiLevelType w:val="hybridMultilevel"/>
    <w:tmpl w:val="C512D7E4"/>
    <w:lvl w:ilvl="0" w:tplc="5EA8EA4A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242AFD"/>
    <w:multiLevelType w:val="hybridMultilevel"/>
    <w:tmpl w:val="F040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824AF"/>
    <w:multiLevelType w:val="hybridMultilevel"/>
    <w:tmpl w:val="9A8A4A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26C24"/>
    <w:multiLevelType w:val="hybridMultilevel"/>
    <w:tmpl w:val="EF3E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38B8"/>
    <w:multiLevelType w:val="hybridMultilevel"/>
    <w:tmpl w:val="F4389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31D1D"/>
    <w:multiLevelType w:val="hybridMultilevel"/>
    <w:tmpl w:val="3102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B1BD9"/>
    <w:multiLevelType w:val="hybridMultilevel"/>
    <w:tmpl w:val="477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02E28"/>
    <w:multiLevelType w:val="hybridMultilevel"/>
    <w:tmpl w:val="E562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95724"/>
    <w:multiLevelType w:val="hybridMultilevel"/>
    <w:tmpl w:val="90B4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730B4"/>
    <w:multiLevelType w:val="hybridMultilevel"/>
    <w:tmpl w:val="83F0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31" w15:restartNumberingAfterBreak="0">
    <w:nsid w:val="7F3613D4"/>
    <w:multiLevelType w:val="hybridMultilevel"/>
    <w:tmpl w:val="C8F86002"/>
    <w:lvl w:ilvl="0" w:tplc="888A8690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3"/>
  </w:num>
  <w:num w:numId="4">
    <w:abstractNumId w:val="20"/>
  </w:num>
  <w:num w:numId="5">
    <w:abstractNumId w:val="24"/>
  </w:num>
  <w:num w:numId="6">
    <w:abstractNumId w:val="16"/>
  </w:num>
  <w:num w:numId="7">
    <w:abstractNumId w:val="6"/>
  </w:num>
  <w:num w:numId="8">
    <w:abstractNumId w:val="18"/>
  </w:num>
  <w:num w:numId="9">
    <w:abstractNumId w:val="5"/>
  </w:num>
  <w:num w:numId="10">
    <w:abstractNumId w:val="23"/>
  </w:num>
  <w:num w:numId="11">
    <w:abstractNumId w:val="19"/>
  </w:num>
  <w:num w:numId="12">
    <w:abstractNumId w:val="22"/>
  </w:num>
  <w:num w:numId="13">
    <w:abstractNumId w:val="28"/>
  </w:num>
  <w:num w:numId="14">
    <w:abstractNumId w:val="7"/>
  </w:num>
  <w:num w:numId="15">
    <w:abstractNumId w:val="12"/>
  </w:num>
  <w:num w:numId="16">
    <w:abstractNumId w:val="21"/>
  </w:num>
  <w:num w:numId="17">
    <w:abstractNumId w:val="26"/>
  </w:num>
  <w:num w:numId="18">
    <w:abstractNumId w:val="15"/>
  </w:num>
  <w:num w:numId="19">
    <w:abstractNumId w:val="4"/>
  </w:num>
  <w:num w:numId="20">
    <w:abstractNumId w:val="2"/>
  </w:num>
  <w:num w:numId="21">
    <w:abstractNumId w:val="13"/>
  </w:num>
  <w:num w:numId="22">
    <w:abstractNumId w:val="0"/>
  </w:num>
  <w:num w:numId="23">
    <w:abstractNumId w:val="1"/>
  </w:num>
  <w:num w:numId="24">
    <w:abstractNumId w:val="29"/>
  </w:num>
  <w:num w:numId="25">
    <w:abstractNumId w:val="8"/>
  </w:num>
  <w:num w:numId="26">
    <w:abstractNumId w:val="17"/>
  </w:num>
  <w:num w:numId="27">
    <w:abstractNumId w:val="9"/>
  </w:num>
  <w:num w:numId="28">
    <w:abstractNumId w:val="14"/>
  </w:num>
  <w:num w:numId="29">
    <w:abstractNumId w:val="25"/>
  </w:num>
  <w:num w:numId="30">
    <w:abstractNumId w:val="10"/>
  </w:num>
  <w:num w:numId="31">
    <w:abstractNumId w:val="2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1B"/>
    <w:rsid w:val="00005107"/>
    <w:rsid w:val="000161E6"/>
    <w:rsid w:val="000861CF"/>
    <w:rsid w:val="000A743E"/>
    <w:rsid w:val="000D2167"/>
    <w:rsid w:val="000D22DF"/>
    <w:rsid w:val="00100CBC"/>
    <w:rsid w:val="0011206E"/>
    <w:rsid w:val="00117FB4"/>
    <w:rsid w:val="0013428A"/>
    <w:rsid w:val="00162A80"/>
    <w:rsid w:val="001C5EB1"/>
    <w:rsid w:val="001D27EF"/>
    <w:rsid w:val="00204365"/>
    <w:rsid w:val="0021086E"/>
    <w:rsid w:val="00230104"/>
    <w:rsid w:val="00261B2F"/>
    <w:rsid w:val="0029672B"/>
    <w:rsid w:val="002B37A9"/>
    <w:rsid w:val="00353C0D"/>
    <w:rsid w:val="003544C1"/>
    <w:rsid w:val="003973D0"/>
    <w:rsid w:val="003F5464"/>
    <w:rsid w:val="00440298"/>
    <w:rsid w:val="004E1CA0"/>
    <w:rsid w:val="004F075E"/>
    <w:rsid w:val="005111AB"/>
    <w:rsid w:val="00520576"/>
    <w:rsid w:val="00524A4B"/>
    <w:rsid w:val="00587447"/>
    <w:rsid w:val="005F2C58"/>
    <w:rsid w:val="00602CC4"/>
    <w:rsid w:val="006115E0"/>
    <w:rsid w:val="006654DE"/>
    <w:rsid w:val="00680D60"/>
    <w:rsid w:val="006E243F"/>
    <w:rsid w:val="006E4523"/>
    <w:rsid w:val="006F4550"/>
    <w:rsid w:val="006F544E"/>
    <w:rsid w:val="006F6ED3"/>
    <w:rsid w:val="0073315D"/>
    <w:rsid w:val="0076096D"/>
    <w:rsid w:val="007A43FD"/>
    <w:rsid w:val="007C0594"/>
    <w:rsid w:val="007E4651"/>
    <w:rsid w:val="00861CED"/>
    <w:rsid w:val="008A24DC"/>
    <w:rsid w:val="008A2ED5"/>
    <w:rsid w:val="008F431B"/>
    <w:rsid w:val="00900ED7"/>
    <w:rsid w:val="0091408F"/>
    <w:rsid w:val="00950CD9"/>
    <w:rsid w:val="009642CC"/>
    <w:rsid w:val="009B5AE9"/>
    <w:rsid w:val="009D3F82"/>
    <w:rsid w:val="00A132C1"/>
    <w:rsid w:val="00A66AEC"/>
    <w:rsid w:val="00A77ED2"/>
    <w:rsid w:val="00AE2190"/>
    <w:rsid w:val="00B03358"/>
    <w:rsid w:val="00B510C6"/>
    <w:rsid w:val="00B81AA9"/>
    <w:rsid w:val="00BD7BC9"/>
    <w:rsid w:val="00BE3FC1"/>
    <w:rsid w:val="00C06F8E"/>
    <w:rsid w:val="00C07456"/>
    <w:rsid w:val="00C22D52"/>
    <w:rsid w:val="00C5240F"/>
    <w:rsid w:val="00CA283D"/>
    <w:rsid w:val="00CD41C7"/>
    <w:rsid w:val="00CE799D"/>
    <w:rsid w:val="00D06AF5"/>
    <w:rsid w:val="00D277BA"/>
    <w:rsid w:val="00D93250"/>
    <w:rsid w:val="00DA1FBD"/>
    <w:rsid w:val="00DA53D7"/>
    <w:rsid w:val="00DD0B97"/>
    <w:rsid w:val="00DD174B"/>
    <w:rsid w:val="00DD2F9C"/>
    <w:rsid w:val="00DD5C4F"/>
    <w:rsid w:val="00DE25E9"/>
    <w:rsid w:val="00DF66B2"/>
    <w:rsid w:val="00E43FCE"/>
    <w:rsid w:val="00E465B2"/>
    <w:rsid w:val="00EC42D1"/>
    <w:rsid w:val="00EE6534"/>
    <w:rsid w:val="00EF20FE"/>
    <w:rsid w:val="00EF5B7F"/>
    <w:rsid w:val="00F06B9F"/>
    <w:rsid w:val="00F432E4"/>
    <w:rsid w:val="00F97230"/>
    <w:rsid w:val="00FB19C4"/>
    <w:rsid w:val="00FC667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5EC75"/>
  <w14:defaultImageDpi w14:val="300"/>
  <w15:docId w15:val="{53A7122D-89DF-4619-926E-3B3AA7FE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431B"/>
    <w:pPr>
      <w:spacing w:after="280" w:line="336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1B"/>
    <w:pPr>
      <w:numPr>
        <w:numId w:val="2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8F431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4AD1CE-1399-4336-B7A8-C4999C31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Tik_CCSDPT</cp:lastModifiedBy>
  <cp:revision>2</cp:revision>
  <dcterms:created xsi:type="dcterms:W3CDTF">2020-04-15T01:58:00Z</dcterms:created>
  <dcterms:modified xsi:type="dcterms:W3CDTF">2020-04-15T01:58:00Z</dcterms:modified>
</cp:coreProperties>
</file>